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E2130" w14:textId="6A1ACE46" w:rsidR="002E4F7D" w:rsidRPr="00F2508F" w:rsidRDefault="002E4F7D" w:rsidP="002E4F7D">
      <w:pPr>
        <w:pStyle w:val="Header"/>
      </w:pPr>
      <w:r>
        <w:t>Name: _________________________________________________________     Date: ________________________     Period</w:t>
      </w:r>
      <w:r w:rsidR="007968F9">
        <w:t>: _</w:t>
      </w:r>
      <w:r>
        <w:t>______</w:t>
      </w:r>
      <w:r w:rsidRPr="008676E9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6CBA1B6" w14:textId="2168366A" w:rsidR="00C63D15" w:rsidRDefault="00AF4804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  <w:r>
        <w:rPr>
          <w:rFonts w:eastAsia="Apple LiGothic Medium"/>
          <w:caps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928C64" wp14:editId="27157FB6">
                <wp:simplePos x="0" y="0"/>
                <wp:positionH relativeFrom="column">
                  <wp:posOffset>1219200</wp:posOffset>
                </wp:positionH>
                <wp:positionV relativeFrom="paragraph">
                  <wp:posOffset>50165</wp:posOffset>
                </wp:positionV>
                <wp:extent cx="6946900" cy="438150"/>
                <wp:effectExtent l="19050" t="19050" r="25400" b="19050"/>
                <wp:wrapTight wrapText="bothSides">
                  <wp:wrapPolygon edited="0">
                    <wp:start x="-59" y="-939"/>
                    <wp:lineTo x="-59" y="13148"/>
                    <wp:lineTo x="10780" y="14087"/>
                    <wp:lineTo x="-59" y="18783"/>
                    <wp:lineTo x="-59" y="20661"/>
                    <wp:lineTo x="0" y="21600"/>
                    <wp:lineTo x="21620" y="21600"/>
                    <wp:lineTo x="21620" y="-939"/>
                    <wp:lineTo x="21561" y="-939"/>
                    <wp:lineTo x="-59" y="-939"/>
                  </wp:wrapPolygon>
                </wp:wrapTight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438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DCBC1E" w14:textId="70E4724D" w:rsidR="00BB6DC6" w:rsidRPr="00741ADE" w:rsidRDefault="00BB6DC6" w:rsidP="00C37EF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DNA to RNA to protein – Mutations </w:t>
                            </w:r>
                            <w:r w:rsidRPr="00741ADE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– </w:t>
                            </w: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Change in your DNA</w:t>
                            </w:r>
                            <w:r w:rsidRPr="00741ADE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(not your pocket).</w:t>
                            </w:r>
                            <w:proofErr w:type="gramEnd"/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</w:t>
                            </w:r>
                            <w:r w:rsidRPr="00741ADE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6pt;margin-top:3.95pt;width:547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8ChwIAACsFAAAOAAAAZHJzL2Uyb0RvYy54bWysVG1v2yAQ/j5p/wHxPbWduFli1am6OJkm&#10;dS9Sux9AbByjYY4BiZ1N++87cJJmrSZN0/wBc3A83HP3HDe3fSvJnhsrQOU0uYop4aqESqhtTr88&#10;rkczSqxjqmISFM/pgVt6u3j96qbTGR9DA7LihiCIslmnc9o4p7MosmXDW2avQHOFmzWYljk0zTaq&#10;DOsQvZXROI6nUQem0gZKbi2uFsMmXQT8uual+1TXljsic4qxuTCaMG78GC1uWLY1TDeiPIbB/iGK&#10;lgmFl56hCuYY2RnxAqoVpQELtbsqoY2grkXJAwdkk8TP2Dw0TPPABZNj9TlN9v/Blh/3nw0RFdZu&#10;QoliLdbokfeOvIWeTHx6Om0z9HrQ6Od6XEbXQNXqeyi/WqJg2TC15XfGQNdwVmF4iT8ZXRwdcKwH&#10;2XQfoMJr2M5BAOpr0/rcYTYIomOZDufS+FBKXJzO0+k8xq0S99LJLLkOtYtYdjqtjXXvOLTET3Jq&#10;sPQBne3vrfPRsOzk4i9TsBZShvJLRbqcIibi+y0LUlR+Nxhmu1lKQ/bMKyh8gdszNw9dMNsMfvZg&#10;C3CDuFrhUOFStDmdnY+zzCdqpaoQgGNCDnMMUip/LfLGsI+zQUk/5vF8NVvN0lE6nq5GaVwUo7v1&#10;Mh1N18mb62JSLJdF8tMzSNKsEVXFlSdxUnWS/p1qjv016PGs6z/nZB2+lzmJfg8jFABZnf6BXVCI&#10;F8UgD9dvekyIl80GqgNqxcDQsfjC4KQB852SDrs1p/bbjhlOiXyvUG/zJE19e18a5tLYXBpMlQiV&#10;U0fJMF264UnYaSO2Dd40KFzBHWq0FkE+T1EdlY0dGcgcXw/f8pd28Hp64xa/AAAA//8DAFBLAwQU&#10;AAYACAAAACEATI+rONwAAAAJAQAADwAAAGRycy9kb3ducmV2LnhtbEyPQU+DQBCF7yb+h82YeLML&#10;xGChLI1WvSttTLxt2SmQsrOE3bbw752e7PG9N3nzvWI92V6ccfSdIwXxIgKBVDvTUaNgt/18WoLw&#10;QZPRvSNUMKOHdXl/V+jcuAt947kKjeAS8rlW0IYw5FL6ukWr/cINSJwd3Gh1YDk20oz6wuW2l0kU&#10;pdLqjvhDqwfctFgfq5NV8DP3VTwfn3dzHLJQfWzef7/etko9PkyvKxABp/B/DFd8RoeSmfbuRMaL&#10;nnWW8Jag4CUDcc2TZcrGno00A1kW8nZB+QcAAP//AwBQSwECLQAUAAYACAAAACEAtoM4kv4AAADh&#10;AQAAEwAAAAAAAAAAAAAAAAAAAAAAW0NvbnRlbnRfVHlwZXNdLnhtbFBLAQItABQABgAIAAAAIQA4&#10;/SH/1gAAAJQBAAALAAAAAAAAAAAAAAAAAC8BAABfcmVscy8ucmVsc1BLAQItABQABgAIAAAAIQBW&#10;7v8ChwIAACsFAAAOAAAAAAAAAAAAAAAAAC4CAABkcnMvZTJvRG9jLnhtbFBLAQItABQABgAIAAAA&#10;IQBMj6s43AAAAAkBAAAPAAAAAAAAAAAAAAAAAOEEAABkcnMvZG93bnJldi54bWxQSwUGAAAAAAQA&#10;BADzAAAA6gUAAAAA&#10;" filled="f" strokeweight="3pt">
                <v:stroke dashstyle="1 1"/>
                <v:textbox inset=",7.2pt,,7.2pt">
                  <w:txbxContent>
                    <w:p w14:paraId="19DCBC1E" w14:textId="70E4724D" w:rsidR="00BB6DC6" w:rsidRPr="00741ADE" w:rsidRDefault="00BB6DC6" w:rsidP="00C37EF1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DNA to RNA to protein – Mutations </w:t>
                      </w:r>
                      <w:r w:rsidRPr="00741ADE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– </w:t>
                      </w: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Change in your DNA</w:t>
                      </w:r>
                      <w:r w:rsidRPr="00741ADE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(not your pocket).</w:t>
                      </w:r>
                      <w:proofErr w:type="gramEnd"/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</w:t>
                      </w:r>
                      <w:r w:rsidRPr="00741ADE">
                        <w:rPr>
                          <w:rFonts w:ascii="Gill Sans MT" w:hAnsi="Gill Sans MT"/>
                          <w:b/>
                          <w:sz w:val="28"/>
                        </w:rPr>
                        <w:sym w:font="Wingdings" w:char="F04A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D2ACEC8" w14:textId="77777777" w:rsidR="00C37EF1" w:rsidRDefault="00C37EF1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p w14:paraId="6E4BC078" w14:textId="77777777" w:rsidR="00C37EF1" w:rsidRDefault="00C37EF1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p w14:paraId="6591F5E3" w14:textId="77777777" w:rsidR="00AF4804" w:rsidRDefault="00AF4804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sz w:val="16"/>
          <w:highlight w:val="yellow"/>
        </w:rPr>
      </w:pPr>
    </w:p>
    <w:p w14:paraId="44D0699F" w14:textId="0A70C1E5" w:rsidR="00094D67" w:rsidRDefault="00094D67" w:rsidP="00840AA1">
      <w:pPr>
        <w:widowControl w:val="0"/>
        <w:autoSpaceDE w:val="0"/>
        <w:autoSpaceDN w:val="0"/>
        <w:adjustRightInd w:val="0"/>
        <w:rPr>
          <w:rFonts w:ascii="Copperplate Gothic Light" w:hAnsi="Copperplate Gothic Light" w:cs="Times New Roman"/>
        </w:rPr>
      </w:pPr>
    </w:p>
    <w:p w14:paraId="672141A3" w14:textId="64E7E943" w:rsidR="00F81373" w:rsidRPr="00AF4804" w:rsidRDefault="00AF4804" w:rsidP="00840AA1">
      <w:pPr>
        <w:widowControl w:val="0"/>
        <w:autoSpaceDE w:val="0"/>
        <w:autoSpaceDN w:val="0"/>
        <w:adjustRightInd w:val="0"/>
        <w:rPr>
          <w:rFonts w:ascii="Copperplate Gothic Light" w:hAnsi="Copperplate Gothic Light" w:cs="Times New Roman"/>
          <w:sz w:val="18"/>
        </w:rPr>
      </w:pPr>
      <w:r w:rsidRPr="009C62E0">
        <w:rPr>
          <w:rFonts w:ascii="Copperplate Gothic Light" w:hAnsi="Copperplate Gothic Light" w:cs="Times New Roman"/>
        </w:rPr>
        <w:t xml:space="preserve">Part 1: </w:t>
      </w:r>
      <w:r w:rsidR="00F81373" w:rsidRPr="009C62E0">
        <w:rPr>
          <w:rFonts w:ascii="Copperplate Gothic Light" w:hAnsi="Copperplate Gothic Light" w:cs="Times New Roman"/>
        </w:rPr>
        <w:t xml:space="preserve">Inquiry </w:t>
      </w:r>
      <w:r w:rsidRPr="009C62E0">
        <w:rPr>
          <w:rFonts w:ascii="Copperplate Gothic Light" w:hAnsi="Copperplate Gothic Light" w:cs="Times New Roman"/>
        </w:rPr>
        <w:t xml:space="preserve">into </w:t>
      </w:r>
      <w:r w:rsidR="00126888">
        <w:rPr>
          <w:rFonts w:ascii="Copperplate Gothic Light" w:hAnsi="Copperplate Gothic Light" w:cs="Times New Roman"/>
        </w:rPr>
        <w:t xml:space="preserve">Sentence </w:t>
      </w:r>
      <w:r w:rsidR="0020783E">
        <w:rPr>
          <w:rFonts w:ascii="Copperplate Gothic Light" w:hAnsi="Copperplate Gothic Light" w:cs="Times New Roman"/>
        </w:rPr>
        <w:t>“</w:t>
      </w:r>
      <w:r w:rsidRPr="009C62E0">
        <w:rPr>
          <w:rFonts w:ascii="Copperplate Gothic Light" w:hAnsi="Copperplate Gothic Light" w:cs="Times New Roman"/>
        </w:rPr>
        <w:t>Mutations</w:t>
      </w:r>
      <w:r w:rsidR="0020783E">
        <w:rPr>
          <w:rFonts w:ascii="Copperplate Gothic Light" w:hAnsi="Copperplate Gothic Light" w:cs="Times New Roman"/>
        </w:rPr>
        <w:t>”</w:t>
      </w:r>
    </w:p>
    <w:p w14:paraId="5637774B" w14:textId="77777777" w:rsidR="00C63D15" w:rsidRPr="00287822" w:rsidRDefault="00C63D15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1083"/>
        <w:gridCol w:w="3237"/>
        <w:gridCol w:w="7200"/>
        <w:gridCol w:w="2610"/>
      </w:tblGrid>
      <w:tr w:rsidR="00094D67" w14:paraId="63C2CA43" w14:textId="77777777" w:rsidTr="00E520C7">
        <w:tc>
          <w:tcPr>
            <w:tcW w:w="378" w:type="dxa"/>
          </w:tcPr>
          <w:p w14:paraId="1C8F3D1B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083" w:type="dxa"/>
          </w:tcPr>
          <w:p w14:paraId="73842F6C" w14:textId="42AA5BC4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3237" w:type="dxa"/>
          </w:tcPr>
          <w:p w14:paraId="18E723F8" w14:textId="07200C4A" w:rsidR="00094D67" w:rsidRPr="00C37EF1" w:rsidRDefault="00094D67" w:rsidP="00C37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</w:rPr>
            </w:pPr>
            <w:r w:rsidRPr="00C37EF1">
              <w:rPr>
                <w:rFonts w:asciiTheme="majorHAnsi" w:hAnsiTheme="majorHAnsi" w:cs="Times New Roman"/>
              </w:rPr>
              <w:t>Sentences</w:t>
            </w:r>
          </w:p>
        </w:tc>
        <w:tc>
          <w:tcPr>
            <w:tcW w:w="7200" w:type="dxa"/>
          </w:tcPr>
          <w:p w14:paraId="765BA1C1" w14:textId="51EF23A3" w:rsidR="00094D67" w:rsidRPr="00C37EF1" w:rsidRDefault="00094D67" w:rsidP="00AF48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>How did the sentence change?</w:t>
            </w:r>
          </w:p>
        </w:tc>
        <w:tc>
          <w:tcPr>
            <w:tcW w:w="2610" w:type="dxa"/>
          </w:tcPr>
          <w:p w14:paraId="658CD040" w14:textId="4E5CF257" w:rsidR="00094D67" w:rsidRPr="00C37EF1" w:rsidRDefault="00094D67" w:rsidP="00E52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>Substitution, Deletion, or Insertion?</w:t>
            </w:r>
          </w:p>
        </w:tc>
      </w:tr>
      <w:tr w:rsidR="00094D67" w14:paraId="499945B0" w14:textId="77777777" w:rsidTr="00E520C7">
        <w:tc>
          <w:tcPr>
            <w:tcW w:w="378" w:type="dxa"/>
            <w:vMerge w:val="restart"/>
          </w:tcPr>
          <w:p w14:paraId="1D90D87A" w14:textId="0E7DB21B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1. </w:t>
            </w:r>
          </w:p>
        </w:tc>
        <w:tc>
          <w:tcPr>
            <w:tcW w:w="1083" w:type="dxa"/>
          </w:tcPr>
          <w:p w14:paraId="22D4A3F5" w14:textId="3E27F28D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14:paraId="42D65624" w14:textId="0D22536A" w:rsidR="00094D67" w:rsidRPr="00C37EF1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cs="Times New Roman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06D62A" wp14:editId="701D980F">
                      <wp:simplePos x="0" y="0"/>
                      <wp:positionH relativeFrom="column">
                        <wp:posOffset>515427</wp:posOffset>
                      </wp:positionH>
                      <wp:positionV relativeFrom="paragraph">
                        <wp:posOffset>330642</wp:posOffset>
                      </wp:positionV>
                      <wp:extent cx="0" cy="135890"/>
                      <wp:effectExtent l="95250" t="0" r="57150" b="5461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8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26" type="#_x0000_t32" style="position:absolute;margin-left:40.6pt;margin-top:26.05pt;width:0;height:10.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ShY0AEAAPIDAAAOAAAAZHJzL2Uyb0RvYy54bWysU9uO0zAQfUfiHyy/0ySLQLtR0xXqAi8I&#10;KhY+wOvYjYXtscamSf6esdNmV1wkhHiZxPacmXOOx9vbyVl2UhgN+I43m5oz5SX0xh87/vXLuxfX&#10;nMUkfC8seNXxWUV+u3v+bDuGVl3BALZXyKiIj+0YOj6kFNqqinJQTsQNBOXpUAM6kWiJx6pHMVJ1&#10;Z6urun5djYB9QJAqRtq9Ww75rtTXWsn0SeuoErMdJ26pRCzxIcdqtxXtEUUYjDzTEP/Awgnjqela&#10;6k4kwb6j+aWUMxIhgk4bCa4CrY1URQOpaeqf1NwPIqiihcyJYbUp/r+y8uPpgMz0dHc3nHnh6I7u&#10;EwpzHBJ7gwgj24P35CMgoxTyawyxJdjeH/C8iuGAWfyk0eUvyWJT8XhePVZTYnLZlLTbvHx1fVPs&#10;rx5xAWN6r8Cx/NPxeOaxEmiKxeL0ISbqTMALIDe1PsckjH3re5bmQEpEFpA5U24+rzL3hW35S7NV&#10;C/az0uQC8Vt6lPlTe4vsJGhy+m/NWoUyM0Qba1dQXYj9EXTOzTBVZvJvgWt26Qg+rUBnPODvuqbp&#10;QlUv+RfVi9Ys+wH6udxdsYMGq/hzfgR5cp+uC/zxqe5+AAAA//8DAFBLAwQUAAYACAAAACEA/W+t&#10;G9wAAAAHAQAADwAAAGRycy9kb3ducmV2LnhtbEyOwU7DMBBE70j8g7WVuFEnQSlVyKYCpAgJcWmB&#10;Q29uvI2jxusodtPw9xgucBzN6M0rN7PtxUSj7xwjpMsEBHHjdMctwsd7fbsG4YNirXrHhPBFHjbV&#10;9VWpCu0uvKVpF1oRIewLhWBCGAopfWPIKr90A3Hsjm60KsQ4tlKP6hLhtpdZkqykVR3HB6MGejbU&#10;nHZni1DTy6lb9bTfzvvW2Cmv316fPhFvFvPjA4hAc/gbw49+VIcqOh3cmbUXPcI6zeISIc9SELH/&#10;zQeE+7scZFXK//7VNwAAAP//AwBQSwECLQAUAAYACAAAACEAtoM4kv4AAADhAQAAEwAAAAAAAAAA&#10;AAAAAAAAAAAAW0NvbnRlbnRfVHlwZXNdLnhtbFBLAQItABQABgAIAAAAIQA4/SH/1gAAAJQBAAAL&#10;AAAAAAAAAAAAAAAAAC8BAABfcmVscy8ucmVsc1BLAQItABQABgAIAAAAIQBF6ShY0AEAAPIDAAAO&#10;AAAAAAAAAAAAAAAAAC4CAABkcnMvZTJvRG9jLnhtbFBLAQItABQABgAIAAAAIQD9b60b3AAAAAcB&#10;AAAPAAAAAAAAAAAAAAAAACo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C37EF1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14:paraId="33B368D6" w14:textId="3682975D" w:rsidR="00094D67" w:rsidRPr="00AF4804" w:rsidRDefault="00094D67" w:rsidP="00094D6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Lucida Calligraphy" w:hAnsi="Lucida Calligraphy" w:cs="Times New Roman"/>
                <w:sz w:val="28"/>
              </w:rPr>
            </w:pPr>
            <w:r w:rsidRPr="00094D67">
              <w:rPr>
                <w:rFonts w:ascii="Lucida Calligraphy" w:hAnsi="Lucida Calligraphy" w:cs="Times New Roman"/>
                <w:sz w:val="22"/>
              </w:rPr>
              <w:t>The “c” in “cat” was replaced with a “k.”</w:t>
            </w:r>
          </w:p>
        </w:tc>
        <w:tc>
          <w:tcPr>
            <w:tcW w:w="2610" w:type="dxa"/>
            <w:vMerge w:val="restart"/>
          </w:tcPr>
          <w:p w14:paraId="2B52BC0B" w14:textId="5EC9C247" w:rsidR="00094D67" w:rsidRPr="00E520C7" w:rsidRDefault="00094D67" w:rsidP="00E520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Lucida Calligraphy" w:hAnsi="Lucida Calligraphy" w:cs="Times New Roman"/>
                <w:sz w:val="22"/>
              </w:rPr>
            </w:pPr>
            <w:r w:rsidRPr="00E520C7">
              <w:rPr>
                <w:rFonts w:ascii="Lucida Calligraphy" w:hAnsi="Lucida Calligraphy" w:cs="Times New Roman"/>
                <w:sz w:val="22"/>
              </w:rPr>
              <w:t>Substitution</w:t>
            </w:r>
          </w:p>
        </w:tc>
      </w:tr>
      <w:tr w:rsidR="00094D67" w14:paraId="1A94EE84" w14:textId="77777777" w:rsidTr="00E520C7">
        <w:tc>
          <w:tcPr>
            <w:tcW w:w="378" w:type="dxa"/>
            <w:vMerge/>
          </w:tcPr>
          <w:p w14:paraId="5E6FB8CE" w14:textId="7777777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486CB58E" w14:textId="58CD7E36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14:paraId="0D7DE1FB" w14:textId="69FE1C3A" w:rsidR="00094D67" w:rsidRPr="00C37EF1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C37EF1">
              <w:rPr>
                <w:rFonts w:ascii="Times New Roman" w:hAnsi="Times New Roman" w:cs="Times New Roman"/>
              </w:rPr>
              <w:t xml:space="preserve">The fat </w:t>
            </w:r>
            <w:proofErr w:type="spellStart"/>
            <w:r w:rsidRPr="00C37EF1">
              <w:rPr>
                <w:rFonts w:ascii="Times New Roman" w:hAnsi="Times New Roman" w:cs="Times New Roman"/>
              </w:rPr>
              <w:t>kat</w:t>
            </w:r>
            <w:proofErr w:type="spellEnd"/>
            <w:r w:rsidRPr="00C37EF1">
              <w:rPr>
                <w:rFonts w:ascii="Times New Roman" w:hAnsi="Times New Roman" w:cs="Times New Roman"/>
              </w:rPr>
              <w:t xml:space="preserve"> ate the wee rat.</w:t>
            </w:r>
          </w:p>
        </w:tc>
        <w:tc>
          <w:tcPr>
            <w:tcW w:w="7200" w:type="dxa"/>
            <w:vMerge/>
          </w:tcPr>
          <w:p w14:paraId="3153020C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14:paraId="6ED3D30A" w14:textId="77777777" w:rsidR="00094D67" w:rsidRPr="00E520C7" w:rsidRDefault="00094D67" w:rsidP="00E520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Theme="majorHAnsi" w:hAnsiTheme="majorHAnsi" w:cs="Times New Roman"/>
                <w:b/>
                <w:sz w:val="22"/>
              </w:rPr>
            </w:pPr>
          </w:p>
        </w:tc>
      </w:tr>
      <w:tr w:rsidR="00E520C7" w14:paraId="25D91F3F" w14:textId="77777777" w:rsidTr="00C74B23">
        <w:tc>
          <w:tcPr>
            <w:tcW w:w="14508" w:type="dxa"/>
            <w:gridSpan w:val="5"/>
          </w:tcPr>
          <w:p w14:paraId="524B17B3" w14:textId="77777777" w:rsidR="00E520C7" w:rsidRPr="00E520C7" w:rsidRDefault="00E520C7" w:rsidP="00E52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Calligraphy" w:hAnsi="Lucida Calligraphy" w:cs="Times New Roman"/>
                <w:sz w:val="22"/>
              </w:rPr>
            </w:pPr>
          </w:p>
        </w:tc>
      </w:tr>
      <w:tr w:rsidR="00094D67" w14:paraId="116ED190" w14:textId="77777777" w:rsidTr="00E520C7">
        <w:tc>
          <w:tcPr>
            <w:tcW w:w="378" w:type="dxa"/>
            <w:vMerge w:val="restart"/>
          </w:tcPr>
          <w:p w14:paraId="44CB2CBB" w14:textId="684C99C4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2. </w:t>
            </w:r>
          </w:p>
        </w:tc>
        <w:tc>
          <w:tcPr>
            <w:tcW w:w="1083" w:type="dxa"/>
          </w:tcPr>
          <w:p w14:paraId="5BF98611" w14:textId="627BDC9C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14:paraId="0E992673" w14:textId="527063D3" w:rsidR="00094D67" w:rsidRPr="00C37EF1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C37EF1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14:paraId="2464CF50" w14:textId="23492CCF" w:rsidR="00094D67" w:rsidRDefault="00094D67" w:rsidP="00094D6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Theme="majorHAnsi" w:hAnsiTheme="majorHAnsi" w:cs="Times New Roman"/>
                <w:b/>
                <w:sz w:val="28"/>
              </w:rPr>
            </w:pPr>
            <w:r w:rsidRPr="00094D67">
              <w:rPr>
                <w:rFonts w:ascii="Lucida Calligraphy" w:hAnsi="Lucida Calligraphy" w:cs="Times New Roman"/>
                <w:sz w:val="22"/>
              </w:rPr>
              <w:t xml:space="preserve">The “e” in “the” was deleted. This shortened the sentence. The letters that followed the “e” shifted to the right making the rest of the sentence look like gibberish. </w:t>
            </w:r>
          </w:p>
        </w:tc>
        <w:tc>
          <w:tcPr>
            <w:tcW w:w="2610" w:type="dxa"/>
            <w:vMerge w:val="restart"/>
          </w:tcPr>
          <w:p w14:paraId="0105F732" w14:textId="4C0C939C" w:rsidR="00094D67" w:rsidRPr="00E520C7" w:rsidRDefault="00094D67" w:rsidP="00E520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Lucida Calligraphy" w:hAnsi="Lucida Calligraphy" w:cs="Times New Roman"/>
                <w:sz w:val="22"/>
              </w:rPr>
            </w:pPr>
            <w:r w:rsidRPr="00E520C7">
              <w:rPr>
                <w:rFonts w:ascii="Lucida Calligraphy" w:hAnsi="Lucida Calligraphy" w:cs="Times New Roman"/>
                <w:sz w:val="22"/>
              </w:rPr>
              <w:t>Deletion</w:t>
            </w:r>
          </w:p>
        </w:tc>
      </w:tr>
      <w:tr w:rsidR="00094D67" w14:paraId="3C2C7530" w14:textId="77777777" w:rsidTr="00E520C7">
        <w:tc>
          <w:tcPr>
            <w:tcW w:w="378" w:type="dxa"/>
            <w:vMerge/>
          </w:tcPr>
          <w:p w14:paraId="6055D5A7" w14:textId="7777777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339FE9C5" w14:textId="417FD68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14:paraId="18D7E829" w14:textId="7860F6FB" w:rsidR="00094D67" w:rsidRPr="00C37EF1" w:rsidRDefault="00094D67" w:rsidP="004F5141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cs="Times New Roman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E68A1A" wp14:editId="4DCD5362">
                      <wp:simplePos x="0" y="0"/>
                      <wp:positionH relativeFrom="column">
                        <wp:posOffset>1037752</wp:posOffset>
                      </wp:positionH>
                      <wp:positionV relativeFrom="paragraph">
                        <wp:posOffset>15875</wp:posOffset>
                      </wp:positionV>
                      <wp:extent cx="0" cy="135890"/>
                      <wp:effectExtent l="95250" t="0" r="57150" b="5461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8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81.7pt;margin-top:1.25pt;width:0;height:10.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8xYzwEAAPIDAAAOAAAAZHJzL2Uyb0RvYy54bWysU9uO0zAQfUfiHyy/0yRFoCVqukJd4AVB&#10;xcIHeB27sbA91tg0yd8zdtos4iIhxMsktufMnHM83t1OzrKzwmjAd7zZ1JwpL6E3/tTxL5/fPrvh&#10;LCbhe2HBq47PKvLb/dMnuzG0agsD2F4hoyI+tmPo+JBSaKsqykE5ETcQlKdDDehEoiWeqh7FSNWd&#10;rbZ1/bIaAfuAIFWMtHu3HPJ9qa+1kumj1lElZjtO3FKJWOJDjtV+J9oTijAYeaEh/oGFE8ZT07XU&#10;nUiCfUPzSylnJEIEnTYSXAVaG6mKBlLT1D+puR9EUEULmRPDalP8f2Xlh/MRmek7viV7vHB0R/cJ&#10;hTkNib1GhJEdwHvyEZBRCvk1htgS7OCPeFnFcMQsftLo8pdksal4PK8eqykxuWxK2m2ev7h5VcpV&#10;j7iAMb1T4Fj+6Xi88FgJNMVicX4fE3Um4BWQm1qfYxLGvvE9S3MgJSILyJwpN59XmfvCtvyl2aoF&#10;+0lpcoH4LT3K/KmDRXYWNDn912atQpkZoo21K6guxP4IuuRmmCoz+bfANbt0BJ9WoDMe8Hdd03Sl&#10;qpf8q+pFa5b9AP1c7q7YQYNV/Lk8gjy5P64L/PGp7r8DAAD//wMAUEsDBBQABgAIAAAAIQD7zFBu&#10;2wAAAAgBAAAPAAAAZHJzL2Rvd25yZXYueG1sTI/BTsMwEETvSPyDtUjcqENLIwhxKkCKkBCXFjj0&#10;5sZLHNVeR7Gbhr9ny6Ucn2Y0+7ZcTd6JEYfYBVJwO8tAIDXBdNQq+Pyob+5BxKTJaBcIFfxghFV1&#10;eVHqwoQjrXHcpFbwCMVCK7Ap9YWUsbHodZyFHomz7zB4nRiHVppBH3ncOznPslx63RFfsLrHF4vN&#10;fnPwCmp83Xe5w+162rbWj8v6/e35S6nrq+npEUTCKZ3LcNJndajYaRcOZKJwzPnijqsK5ksQp/yP&#10;d8yLB5BVKf8/UP0CAAD//wMAUEsBAi0AFAAGAAgAAAAhALaDOJL+AAAA4QEAABMAAAAAAAAAAAAA&#10;AAAAAAAAAFtDb250ZW50X1R5cGVzXS54bWxQSwECLQAUAAYACAAAACEAOP0h/9YAAACUAQAACwAA&#10;AAAAAAAAAAAAAAAvAQAAX3JlbHMvLnJlbHNQSwECLQAUAAYACAAAACEA/8PMWM8BAADyAwAADgAA&#10;AAAAAAAAAAAAAAAuAgAAZHJzL2Uyb0RvYy54bWxQSwECLQAUAAYACAAAACEA+8xQbtsAAAAIAQAA&#10;DwAAAAAAAAAAAAAAAAApBAAAZHJzL2Rvd25yZXYueG1sUEsFBgAAAAAEAAQA8wAAADEFAAAAAA==&#10;" strokecolor="black [3040]">
                      <v:stroke endarrow="open"/>
                    </v:shape>
                  </w:pict>
                </mc:Fallback>
              </mc:AlternateContent>
            </w:r>
            <w:r w:rsidRPr="00C37EF1">
              <w:rPr>
                <w:rFonts w:ascii="Times New Roman" w:hAnsi="Times New Roman" w:cs="Times New Roman"/>
              </w:rPr>
              <w:t>The fat cat ate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eer</w:t>
            </w:r>
            <w:proofErr w:type="spellEnd"/>
            <w:r>
              <w:rPr>
                <w:rFonts w:ascii="Times New Roman" w:hAnsi="Times New Roman" w:cs="Times New Roman"/>
              </w:rPr>
              <w:t xml:space="preserve"> at</w:t>
            </w:r>
            <w:r w:rsidRPr="00C37E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0" w:type="dxa"/>
            <w:vMerge/>
          </w:tcPr>
          <w:p w14:paraId="2DF22C36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14:paraId="6DD9AC1D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E520C7" w14:paraId="4B9E2F0D" w14:textId="77777777" w:rsidTr="000E041C">
        <w:tc>
          <w:tcPr>
            <w:tcW w:w="14508" w:type="dxa"/>
            <w:gridSpan w:val="5"/>
          </w:tcPr>
          <w:p w14:paraId="61F69425" w14:textId="77777777" w:rsidR="00E520C7" w:rsidRPr="00E520C7" w:rsidRDefault="00E520C7" w:rsidP="00E520C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14:paraId="43A3BD08" w14:textId="77777777" w:rsidTr="00E520C7">
        <w:tc>
          <w:tcPr>
            <w:tcW w:w="378" w:type="dxa"/>
            <w:vMerge w:val="restart"/>
          </w:tcPr>
          <w:p w14:paraId="40BD87DC" w14:textId="1F3E40FA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3. </w:t>
            </w:r>
          </w:p>
        </w:tc>
        <w:tc>
          <w:tcPr>
            <w:tcW w:w="1083" w:type="dxa"/>
          </w:tcPr>
          <w:p w14:paraId="5B7F24BA" w14:textId="26E88185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14:paraId="37B0ED54" w14:textId="57F958A8" w:rsidR="00094D67" w:rsidRPr="00AF4804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AF4804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14:paraId="198D8FBA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14:paraId="214D73B8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14:paraId="7262FE78" w14:textId="77777777" w:rsidTr="00E520C7">
        <w:tc>
          <w:tcPr>
            <w:tcW w:w="378" w:type="dxa"/>
            <w:vMerge/>
          </w:tcPr>
          <w:p w14:paraId="40F60608" w14:textId="7777777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4CA3F156" w14:textId="4211D3C5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14:paraId="486E3B78" w14:textId="7A58E09A" w:rsidR="00094D67" w:rsidRPr="00AF4804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fat cat </w:t>
            </w:r>
            <w:proofErr w:type="spellStart"/>
            <w:r>
              <w:rPr>
                <w:rFonts w:ascii="Times New Roman" w:hAnsi="Times New Roman" w:cs="Times New Roman"/>
              </w:rPr>
              <w:t>zat</w:t>
            </w:r>
            <w:proofErr w:type="spellEnd"/>
            <w:r>
              <w:rPr>
                <w:rFonts w:ascii="Times New Roman" w:hAnsi="Times New Roman" w:cs="Times New Roman"/>
              </w:rPr>
              <w:t xml:space="preserve"> eth ewe er</w:t>
            </w:r>
            <w:r w:rsidRPr="00AF4804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4804">
              <w:rPr>
                <w:rFonts w:ascii="Times New Roman" w:hAnsi="Times New Roman" w:cs="Times New Roman"/>
              </w:rPr>
              <w:t>t.</w:t>
            </w:r>
          </w:p>
        </w:tc>
        <w:tc>
          <w:tcPr>
            <w:tcW w:w="7200" w:type="dxa"/>
            <w:vMerge/>
          </w:tcPr>
          <w:p w14:paraId="47EC5285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14:paraId="140B7202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B7C7E" w:rsidRPr="00E520C7" w14:paraId="2A2E9126" w14:textId="77777777" w:rsidTr="00694D5A">
        <w:tc>
          <w:tcPr>
            <w:tcW w:w="14508" w:type="dxa"/>
            <w:gridSpan w:val="5"/>
          </w:tcPr>
          <w:p w14:paraId="21D958C0" w14:textId="77777777" w:rsidR="000B7C7E" w:rsidRPr="00E520C7" w:rsidRDefault="000B7C7E" w:rsidP="00E520C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14:paraId="5A5567B6" w14:textId="77777777" w:rsidTr="00E520C7">
        <w:tc>
          <w:tcPr>
            <w:tcW w:w="378" w:type="dxa"/>
            <w:vMerge w:val="restart"/>
          </w:tcPr>
          <w:p w14:paraId="459F2CC2" w14:textId="324F7A2F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4. </w:t>
            </w:r>
          </w:p>
        </w:tc>
        <w:tc>
          <w:tcPr>
            <w:tcW w:w="1083" w:type="dxa"/>
          </w:tcPr>
          <w:p w14:paraId="39EAA873" w14:textId="67370A9E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14:paraId="7A4D0F3A" w14:textId="6BC92932" w:rsidR="00094D67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AF4804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14:paraId="794E20E6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14:paraId="455108EC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14:paraId="52D7AA63" w14:textId="77777777" w:rsidTr="00E520C7">
        <w:tc>
          <w:tcPr>
            <w:tcW w:w="378" w:type="dxa"/>
            <w:vMerge/>
          </w:tcPr>
          <w:p w14:paraId="35AE67A1" w14:textId="7777777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25BE5663" w14:textId="0684F4C2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14:paraId="1204DE12" w14:textId="351C567E" w:rsidR="00094D67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fat </w:t>
            </w:r>
            <w:proofErr w:type="spellStart"/>
            <w:r>
              <w:rPr>
                <w:rFonts w:ascii="Times New Roman" w:hAnsi="Times New Roman" w:cs="Times New Roman"/>
              </w:rPr>
              <w:t>caa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tet</w:t>
            </w:r>
            <w:proofErr w:type="spellEnd"/>
            <w:r>
              <w:rPr>
                <w:rFonts w:ascii="Times New Roman" w:hAnsi="Times New Roman" w:cs="Times New Roman"/>
              </w:rPr>
              <w:t xml:space="preserve"> hew </w:t>
            </w:r>
            <w:proofErr w:type="spellStart"/>
            <w:r>
              <w:rPr>
                <w:rFonts w:ascii="Times New Roman" w:hAnsi="Times New Roman" w:cs="Times New Roman"/>
              </w:rPr>
              <w:t>eer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F4804">
              <w:rPr>
                <w:rFonts w:ascii="Times New Roman" w:hAnsi="Times New Roman" w:cs="Times New Roman"/>
              </w:rPr>
              <w:t>at.</w:t>
            </w:r>
          </w:p>
        </w:tc>
        <w:tc>
          <w:tcPr>
            <w:tcW w:w="7200" w:type="dxa"/>
            <w:vMerge/>
          </w:tcPr>
          <w:p w14:paraId="5FC824AA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14:paraId="1C337C94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5E76B2" w:rsidRPr="000B7C7E" w14:paraId="2E3F658F" w14:textId="77777777" w:rsidTr="00B906D4">
        <w:tc>
          <w:tcPr>
            <w:tcW w:w="14508" w:type="dxa"/>
            <w:gridSpan w:val="5"/>
          </w:tcPr>
          <w:p w14:paraId="0BC561A3" w14:textId="77777777" w:rsidR="005E76B2" w:rsidRPr="000B7C7E" w:rsidRDefault="005E76B2" w:rsidP="000B7C7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14:paraId="652C8E83" w14:textId="77777777" w:rsidTr="00E520C7">
        <w:tc>
          <w:tcPr>
            <w:tcW w:w="378" w:type="dxa"/>
            <w:vMerge w:val="restart"/>
          </w:tcPr>
          <w:p w14:paraId="6B5FE676" w14:textId="2E0F1BDE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5. </w:t>
            </w:r>
          </w:p>
        </w:tc>
        <w:tc>
          <w:tcPr>
            <w:tcW w:w="1083" w:type="dxa"/>
          </w:tcPr>
          <w:p w14:paraId="6E55778C" w14:textId="1A7E6EBD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  <w:vAlign w:val="center"/>
          </w:tcPr>
          <w:p w14:paraId="5FD81E28" w14:textId="526D568E" w:rsidR="00094D67" w:rsidRPr="009C62E0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9C62E0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14:paraId="0109DEBE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14:paraId="72B2DC50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14:paraId="2D20A726" w14:textId="77777777" w:rsidTr="00E520C7">
        <w:tc>
          <w:tcPr>
            <w:tcW w:w="378" w:type="dxa"/>
            <w:vMerge/>
          </w:tcPr>
          <w:p w14:paraId="3432734A" w14:textId="7777777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2AD9E65A" w14:textId="7F6AF63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  <w:vAlign w:val="center"/>
          </w:tcPr>
          <w:p w14:paraId="0466CFEF" w14:textId="003D52C8" w:rsidR="00094D67" w:rsidRPr="009C62E0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fat cat ate the wee h</w:t>
            </w:r>
            <w:r w:rsidRPr="009C62E0">
              <w:rPr>
                <w:rFonts w:ascii="Times New Roman" w:hAnsi="Times New Roman" w:cs="Times New Roman"/>
              </w:rPr>
              <w:t>at.</w:t>
            </w:r>
          </w:p>
        </w:tc>
        <w:tc>
          <w:tcPr>
            <w:tcW w:w="7200" w:type="dxa"/>
            <w:vMerge/>
          </w:tcPr>
          <w:p w14:paraId="7743B101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14:paraId="7AEA6181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5E76B2" w:rsidRPr="000B7C7E" w14:paraId="60175EBD" w14:textId="77777777" w:rsidTr="00DD4891">
        <w:tc>
          <w:tcPr>
            <w:tcW w:w="14508" w:type="dxa"/>
            <w:gridSpan w:val="5"/>
          </w:tcPr>
          <w:p w14:paraId="70FAC9A9" w14:textId="77777777" w:rsidR="005E76B2" w:rsidRPr="000B7C7E" w:rsidRDefault="005E76B2" w:rsidP="000B7C7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14:paraId="3425D69D" w14:textId="77777777" w:rsidTr="00E520C7">
        <w:tc>
          <w:tcPr>
            <w:tcW w:w="378" w:type="dxa"/>
            <w:vMerge w:val="restart"/>
          </w:tcPr>
          <w:p w14:paraId="49ADDD3A" w14:textId="55C8B27E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6. </w:t>
            </w:r>
          </w:p>
        </w:tc>
        <w:tc>
          <w:tcPr>
            <w:tcW w:w="1083" w:type="dxa"/>
          </w:tcPr>
          <w:p w14:paraId="2E0CDE67" w14:textId="6F04220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  <w:vAlign w:val="center"/>
          </w:tcPr>
          <w:p w14:paraId="3EBCD136" w14:textId="2FB2A8EE" w:rsidR="00094D67" w:rsidRPr="009C62E0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9C62E0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14:paraId="6CB2DC81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14:paraId="24C2438A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14:paraId="35BAAE97" w14:textId="77777777" w:rsidTr="00E520C7">
        <w:tc>
          <w:tcPr>
            <w:tcW w:w="378" w:type="dxa"/>
            <w:vMerge/>
          </w:tcPr>
          <w:p w14:paraId="786A8DA9" w14:textId="77777777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2AC99703" w14:textId="0C9A5ECE"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  <w:vAlign w:val="center"/>
          </w:tcPr>
          <w:p w14:paraId="12B32948" w14:textId="70C56528" w:rsidR="00094D67" w:rsidRPr="009C62E0" w:rsidRDefault="00094D67" w:rsidP="0082325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9C62E0">
              <w:rPr>
                <w:rFonts w:ascii="Times New Roman" w:hAnsi="Times New Roman" w:cs="Times New Roman"/>
              </w:rPr>
              <w:t xml:space="preserve">The fat </w:t>
            </w:r>
            <w:r>
              <w:rPr>
                <w:rFonts w:ascii="Times New Roman" w:hAnsi="Times New Roman" w:cs="Times New Roman"/>
              </w:rPr>
              <w:t>cat tat e</w:t>
            </w:r>
            <w:r w:rsidRPr="009C62E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h e</w:t>
            </w:r>
            <w:r w:rsidRPr="009C62E0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e e</w:t>
            </w:r>
            <w:r w:rsidRPr="009C62E0">
              <w:rPr>
                <w:rFonts w:ascii="Times New Roman" w:hAnsi="Times New Roman" w:cs="Times New Roman"/>
              </w:rPr>
              <w:t>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2E0">
              <w:rPr>
                <w:rFonts w:ascii="Times New Roman" w:hAnsi="Times New Roman" w:cs="Times New Roman"/>
              </w:rPr>
              <w:t>t.</w:t>
            </w:r>
          </w:p>
        </w:tc>
        <w:tc>
          <w:tcPr>
            <w:tcW w:w="7200" w:type="dxa"/>
            <w:vMerge/>
          </w:tcPr>
          <w:p w14:paraId="7E4364CD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14:paraId="7A7F0EC5" w14:textId="77777777"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</w:tbl>
    <w:p w14:paraId="406C7C38" w14:textId="77777777" w:rsidR="000B7C7E" w:rsidRDefault="000B7C7E" w:rsidP="0004164C">
      <w:pPr>
        <w:rPr>
          <w:rFonts w:ascii="Copperplate Gothic Light" w:hAnsi="Copperplate Gothic Light" w:cs="Times New Roman"/>
        </w:rPr>
      </w:pPr>
    </w:p>
    <w:p w14:paraId="1ACF8B3A" w14:textId="26895F5B" w:rsidR="0065155C" w:rsidRPr="00AF4804" w:rsidRDefault="0065155C" w:rsidP="0065155C">
      <w:pPr>
        <w:widowControl w:val="0"/>
        <w:autoSpaceDE w:val="0"/>
        <w:autoSpaceDN w:val="0"/>
        <w:adjustRightInd w:val="0"/>
        <w:rPr>
          <w:rFonts w:ascii="Copperplate Gothic Light" w:hAnsi="Copperplate Gothic Light" w:cs="Times New Roman"/>
          <w:sz w:val="18"/>
        </w:rPr>
      </w:pPr>
      <w:r w:rsidRPr="009C62E0">
        <w:rPr>
          <w:rFonts w:ascii="Copperplate Gothic Light" w:hAnsi="Copperplate Gothic Light" w:cs="Times New Roman"/>
        </w:rPr>
        <w:lastRenderedPageBreak/>
        <w:t xml:space="preserve">Part </w:t>
      </w:r>
      <w:r w:rsidR="0020783E">
        <w:rPr>
          <w:rFonts w:ascii="Copperplate Gothic Light" w:hAnsi="Copperplate Gothic Light" w:cs="Times New Roman"/>
        </w:rPr>
        <w:t>3</w:t>
      </w:r>
      <w:r w:rsidRPr="009C62E0">
        <w:rPr>
          <w:rFonts w:ascii="Copperplate Gothic Light" w:hAnsi="Copperplate Gothic Light" w:cs="Times New Roman"/>
        </w:rPr>
        <w:t>: Inquiry into Mutations</w:t>
      </w:r>
    </w:p>
    <w:p w14:paraId="271CF5FB" w14:textId="7E907D2D" w:rsidR="0065155C" w:rsidRPr="00287822" w:rsidRDefault="0065155C" w:rsidP="0065155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1083"/>
        <w:gridCol w:w="3237"/>
        <w:gridCol w:w="6120"/>
        <w:gridCol w:w="2151"/>
        <w:gridCol w:w="1647"/>
      </w:tblGrid>
      <w:tr w:rsidR="0065155C" w14:paraId="3ADDA0DD" w14:textId="77777777" w:rsidTr="00BB6DC6">
        <w:tc>
          <w:tcPr>
            <w:tcW w:w="378" w:type="dxa"/>
          </w:tcPr>
          <w:p w14:paraId="1D1563B8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083" w:type="dxa"/>
          </w:tcPr>
          <w:p w14:paraId="589F52E6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3237" w:type="dxa"/>
          </w:tcPr>
          <w:p w14:paraId="733C1F36" w14:textId="27669DE4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DNA sequences</w:t>
            </w:r>
          </w:p>
        </w:tc>
        <w:tc>
          <w:tcPr>
            <w:tcW w:w="6120" w:type="dxa"/>
          </w:tcPr>
          <w:p w14:paraId="64865CC4" w14:textId="17CBC735" w:rsidR="0065155C" w:rsidRPr="00C37EF1" w:rsidRDefault="0065155C" w:rsidP="006515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>How did the s</w:t>
            </w:r>
            <w:r>
              <w:rPr>
                <w:rFonts w:asciiTheme="majorHAnsi" w:hAnsiTheme="majorHAnsi" w:cs="Times New Roman"/>
                <w:b/>
              </w:rPr>
              <w:t>equence</w:t>
            </w:r>
            <w:r w:rsidRPr="00C37EF1">
              <w:rPr>
                <w:rFonts w:asciiTheme="majorHAnsi" w:hAnsiTheme="majorHAnsi" w:cs="Times New Roman"/>
                <w:b/>
              </w:rPr>
              <w:t xml:space="preserve"> change?</w:t>
            </w:r>
          </w:p>
        </w:tc>
        <w:tc>
          <w:tcPr>
            <w:tcW w:w="2151" w:type="dxa"/>
          </w:tcPr>
          <w:p w14:paraId="11A1B8AD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 xml:space="preserve">Substitution, Deletion, or Insertion? </w:t>
            </w:r>
          </w:p>
        </w:tc>
        <w:tc>
          <w:tcPr>
            <w:tcW w:w="1647" w:type="dxa"/>
          </w:tcPr>
          <w:p w14:paraId="043686CA" w14:textId="5AD5608E" w:rsidR="0065155C" w:rsidRPr="00C37EF1" w:rsidRDefault="0065155C" w:rsidP="000B7C7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</w:rPr>
            </w:pPr>
            <w:proofErr w:type="spellStart"/>
            <w:r w:rsidRPr="00C37EF1">
              <w:rPr>
                <w:rFonts w:asciiTheme="majorHAnsi" w:hAnsiTheme="majorHAnsi" w:cs="Times New Roman"/>
                <w:b/>
              </w:rPr>
              <w:t>Frameshift</w:t>
            </w:r>
            <w:proofErr w:type="spellEnd"/>
            <w:r w:rsidRPr="00C37EF1">
              <w:rPr>
                <w:rFonts w:asciiTheme="majorHAnsi" w:hAnsiTheme="majorHAnsi" w:cs="Times New Roman"/>
                <w:b/>
              </w:rPr>
              <w:t>?</w:t>
            </w:r>
            <w:r w:rsidR="000B7C7E">
              <w:rPr>
                <w:rFonts w:asciiTheme="majorHAnsi" w:hAnsiTheme="majorHAnsi" w:cs="Times New Roman"/>
                <w:b/>
              </w:rPr>
              <w:t xml:space="preserve"> (Yes or No)</w:t>
            </w:r>
          </w:p>
        </w:tc>
      </w:tr>
      <w:tr w:rsidR="0065155C" w14:paraId="37FD217F" w14:textId="77777777" w:rsidTr="00BB6DC6">
        <w:tc>
          <w:tcPr>
            <w:tcW w:w="378" w:type="dxa"/>
            <w:vMerge w:val="restart"/>
          </w:tcPr>
          <w:p w14:paraId="637121F0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1. </w:t>
            </w:r>
          </w:p>
        </w:tc>
        <w:tc>
          <w:tcPr>
            <w:tcW w:w="1083" w:type="dxa"/>
          </w:tcPr>
          <w:p w14:paraId="062FE45C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14:paraId="76584DAC" w14:textId="1B6AFEB4" w:rsidR="0065155C" w:rsidRPr="00C37EF1" w:rsidRDefault="0020783E" w:rsidP="0020783E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CCA GGT ACA TAC</w:t>
            </w:r>
          </w:p>
        </w:tc>
        <w:tc>
          <w:tcPr>
            <w:tcW w:w="6120" w:type="dxa"/>
            <w:vMerge w:val="restart"/>
          </w:tcPr>
          <w:p w14:paraId="34A8BECA" w14:textId="72B9F303"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  <w:tc>
          <w:tcPr>
            <w:tcW w:w="2151" w:type="dxa"/>
            <w:vMerge w:val="restart"/>
          </w:tcPr>
          <w:p w14:paraId="48AC163C" w14:textId="1850F6F6"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  <w:tc>
          <w:tcPr>
            <w:tcW w:w="1647" w:type="dxa"/>
            <w:vMerge w:val="restart"/>
          </w:tcPr>
          <w:p w14:paraId="0CDDE73F" w14:textId="62ACC00F"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</w:tr>
      <w:tr w:rsidR="0065155C" w14:paraId="11C19A6E" w14:textId="77777777" w:rsidTr="00BB6DC6">
        <w:tc>
          <w:tcPr>
            <w:tcW w:w="378" w:type="dxa"/>
            <w:vMerge/>
          </w:tcPr>
          <w:p w14:paraId="04FAD52A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25D05F70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14:paraId="45EA017C" w14:textId="269B2389" w:rsidR="0065155C" w:rsidRPr="00C37EF1" w:rsidRDefault="0020783E" w:rsidP="0020783E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20783E">
              <w:rPr>
                <w:rFonts w:ascii="Times New Roman" w:hAnsi="Times New Roman" w:cs="Times New Roman"/>
              </w:rPr>
              <w:t>CCA G</w:t>
            </w:r>
            <w:r>
              <w:rPr>
                <w:rFonts w:ascii="Times New Roman" w:hAnsi="Times New Roman" w:cs="Times New Roman"/>
              </w:rPr>
              <w:t>T</w:t>
            </w:r>
            <w:r w:rsidRPr="0020783E">
              <w:rPr>
                <w:rFonts w:ascii="Times New Roman" w:hAnsi="Times New Roman" w:cs="Times New Roman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T</w:t>
            </w:r>
            <w:r w:rsidRPr="0020783E">
              <w:rPr>
                <w:rFonts w:ascii="Times New Roman" w:hAnsi="Times New Roman" w:cs="Times New Roman"/>
              </w:rPr>
              <w:t>AC</w:t>
            </w:r>
            <w:r>
              <w:rPr>
                <w:rFonts w:ascii="Times New Roman" w:hAnsi="Times New Roman" w:cs="Times New Roman"/>
              </w:rPr>
              <w:t xml:space="preserve"> A</w:t>
            </w:r>
            <w:r w:rsidRPr="0020783E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783E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120" w:type="dxa"/>
            <w:vMerge/>
          </w:tcPr>
          <w:p w14:paraId="3D47DBEC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/>
          </w:tcPr>
          <w:p w14:paraId="08CCB977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/>
          </w:tcPr>
          <w:p w14:paraId="30F3BDB5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65155C" w14:paraId="0F545823" w14:textId="77777777" w:rsidTr="00BB6DC6">
        <w:tc>
          <w:tcPr>
            <w:tcW w:w="14616" w:type="dxa"/>
            <w:gridSpan w:val="6"/>
          </w:tcPr>
          <w:p w14:paraId="4B4E20FD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155C" w14:paraId="5429C8F2" w14:textId="77777777" w:rsidTr="00BB6DC6">
        <w:tc>
          <w:tcPr>
            <w:tcW w:w="378" w:type="dxa"/>
            <w:vMerge w:val="restart"/>
          </w:tcPr>
          <w:p w14:paraId="31C60278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2. </w:t>
            </w:r>
          </w:p>
        </w:tc>
        <w:tc>
          <w:tcPr>
            <w:tcW w:w="1083" w:type="dxa"/>
          </w:tcPr>
          <w:p w14:paraId="14598193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14:paraId="48CC9EEC" w14:textId="33F8725B" w:rsidR="0065155C" w:rsidRPr="00C37EF1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TCG AGC TAA GTC</w:t>
            </w:r>
          </w:p>
        </w:tc>
        <w:tc>
          <w:tcPr>
            <w:tcW w:w="6120" w:type="dxa"/>
            <w:vMerge w:val="restart"/>
          </w:tcPr>
          <w:p w14:paraId="6CF99840" w14:textId="238D5A6B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 w:val="restart"/>
          </w:tcPr>
          <w:p w14:paraId="3E52CB42" w14:textId="42DC96AE" w:rsidR="0065155C" w:rsidRPr="00823256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  <w:tc>
          <w:tcPr>
            <w:tcW w:w="1647" w:type="dxa"/>
            <w:vMerge w:val="restart"/>
          </w:tcPr>
          <w:p w14:paraId="094C6E22" w14:textId="751F0A57" w:rsidR="0065155C" w:rsidRPr="00823256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</w:tr>
      <w:tr w:rsidR="0065155C" w14:paraId="604AFBB1" w14:textId="77777777" w:rsidTr="00BB6DC6">
        <w:tc>
          <w:tcPr>
            <w:tcW w:w="378" w:type="dxa"/>
            <w:vMerge/>
          </w:tcPr>
          <w:p w14:paraId="620EC766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6C048BF0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14:paraId="05796802" w14:textId="1EAC43F1" w:rsidR="0065155C" w:rsidRPr="00C37EF1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TCG AGC TAA GG</w:t>
            </w:r>
            <w:r w:rsidRPr="0020783E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120" w:type="dxa"/>
            <w:vMerge/>
          </w:tcPr>
          <w:p w14:paraId="1D97C4E8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/>
          </w:tcPr>
          <w:p w14:paraId="6269CA40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/>
          </w:tcPr>
          <w:p w14:paraId="0F80EE84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65155C" w14:paraId="0FAAFD44" w14:textId="77777777" w:rsidTr="00BB6DC6">
        <w:trPr>
          <w:trHeight w:val="215"/>
        </w:trPr>
        <w:tc>
          <w:tcPr>
            <w:tcW w:w="14616" w:type="dxa"/>
            <w:gridSpan w:val="6"/>
          </w:tcPr>
          <w:p w14:paraId="37A6A8EA" w14:textId="77777777"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</w:p>
        </w:tc>
      </w:tr>
      <w:tr w:rsidR="0065155C" w14:paraId="52ECD463" w14:textId="77777777" w:rsidTr="00BB6DC6">
        <w:tc>
          <w:tcPr>
            <w:tcW w:w="378" w:type="dxa"/>
            <w:vMerge w:val="restart"/>
          </w:tcPr>
          <w:p w14:paraId="2DC2CE87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3. </w:t>
            </w:r>
          </w:p>
        </w:tc>
        <w:tc>
          <w:tcPr>
            <w:tcW w:w="1083" w:type="dxa"/>
          </w:tcPr>
          <w:p w14:paraId="2579ED0F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14:paraId="51880E06" w14:textId="51B740D4" w:rsidR="0065155C" w:rsidRPr="00AF4804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AGG ATA CAA CGT</w:t>
            </w:r>
          </w:p>
        </w:tc>
        <w:tc>
          <w:tcPr>
            <w:tcW w:w="6120" w:type="dxa"/>
            <w:vMerge w:val="restart"/>
          </w:tcPr>
          <w:p w14:paraId="6B8ED125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 w:val="restart"/>
          </w:tcPr>
          <w:p w14:paraId="60FA77E5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 w:val="restart"/>
          </w:tcPr>
          <w:p w14:paraId="03D664FC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65155C" w14:paraId="59AB1E49" w14:textId="77777777" w:rsidTr="00BB6DC6">
        <w:tc>
          <w:tcPr>
            <w:tcW w:w="378" w:type="dxa"/>
            <w:vMerge/>
          </w:tcPr>
          <w:p w14:paraId="629CC6AF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14:paraId="337F16EB" w14:textId="77777777"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14:paraId="2D9F0C11" w14:textId="2BF6CF04" w:rsidR="0065155C" w:rsidRPr="00AF4804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</w:t>
            </w:r>
            <w:r w:rsidRPr="0020783E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TA</w:t>
            </w:r>
            <w:r w:rsidRPr="0020783E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783E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A</w:t>
            </w:r>
            <w:r w:rsidRPr="0020783E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783E">
              <w:rPr>
                <w:rFonts w:ascii="Times New Roman" w:hAnsi="Times New Roman" w:cs="Times New Roman"/>
              </w:rPr>
              <w:t>GT</w:t>
            </w:r>
          </w:p>
        </w:tc>
        <w:tc>
          <w:tcPr>
            <w:tcW w:w="6120" w:type="dxa"/>
            <w:vMerge/>
          </w:tcPr>
          <w:p w14:paraId="499EA1B8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/>
          </w:tcPr>
          <w:p w14:paraId="65AEFCDD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/>
          </w:tcPr>
          <w:p w14:paraId="05278F24" w14:textId="77777777"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</w:tbl>
    <w:p w14:paraId="14ACE977" w14:textId="77777777" w:rsidR="0065155C" w:rsidRDefault="0065155C" w:rsidP="0065155C">
      <w:pPr>
        <w:rPr>
          <w:rFonts w:ascii="Copperplate Gothic Light" w:hAnsi="Copperplate Gothic Light" w:cs="Times New Roman"/>
        </w:rPr>
      </w:pPr>
    </w:p>
    <w:p w14:paraId="4FF55CF1" w14:textId="77777777" w:rsidR="00546F1A" w:rsidRDefault="00546F1A" w:rsidP="0065155C">
      <w:pPr>
        <w:rPr>
          <w:rFonts w:ascii="Copperplate Gothic Light" w:hAnsi="Copperplate Gothic Light" w:cs="Times New Roman"/>
        </w:rPr>
      </w:pPr>
    </w:p>
    <w:p w14:paraId="12FB6EEF" w14:textId="2CA8475B" w:rsidR="00546F1A" w:rsidRDefault="00C36FC9" w:rsidP="0065155C">
      <w:pPr>
        <w:rPr>
          <w:rFonts w:ascii="Copperplate Gothic Light" w:hAnsi="Copperplate Gothic Light" w:cs="Times New Roman"/>
        </w:rPr>
      </w:pPr>
      <w:r>
        <w:rPr>
          <w:rFonts w:ascii="Copperplate Gothic Light" w:hAnsi="Copperplate Gothic Light" w:cs="Times New Roman"/>
        </w:rPr>
        <w:t>Part 4: how mutations can affect proteins</w:t>
      </w:r>
    </w:p>
    <w:p w14:paraId="26B1BCD1" w14:textId="77777777" w:rsidR="00A84BA6" w:rsidRDefault="00A84BA6" w:rsidP="0065155C">
      <w:pPr>
        <w:rPr>
          <w:rFonts w:ascii="Copperplate Gothic Light" w:hAnsi="Copperplate Gothic Light" w:cs="Times New Roman"/>
        </w:rPr>
      </w:pPr>
    </w:p>
    <w:p w14:paraId="07D20F72" w14:textId="4C3658AA" w:rsidR="00C36FC9" w:rsidRPr="00C36FC9" w:rsidRDefault="00C36FC9" w:rsidP="00C36FC9">
      <w:pPr>
        <w:contextualSpacing/>
        <w:rPr>
          <w:rFonts w:ascii="Arial Narrow" w:hAnsi="Arial Narrow"/>
        </w:rPr>
      </w:pPr>
      <w:r w:rsidRPr="00C36FC9">
        <w:rPr>
          <w:rFonts w:ascii="Arial Narrow" w:hAnsi="Arial Narrow"/>
          <w:i/>
        </w:rPr>
        <w:t>Directions</w:t>
      </w:r>
      <w:r w:rsidRPr="00C36FC9">
        <w:rPr>
          <w:rFonts w:ascii="Arial Narrow" w:hAnsi="Arial Narrow"/>
        </w:rPr>
        <w:t>: Transcribe and translate the mutated DNA sequence and answer the questions</w:t>
      </w:r>
      <w:r w:rsidRPr="00C36FC9">
        <w:t xml:space="preserve">.  </w:t>
      </w:r>
    </w:p>
    <w:p w14:paraId="601BBDC1" w14:textId="77777777" w:rsidR="00C36FC9" w:rsidRDefault="00C36FC9" w:rsidP="00C36FC9">
      <w:pPr>
        <w:ind w:left="1080"/>
        <w:contextualSpacing/>
        <w:rPr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2880"/>
        <w:gridCol w:w="5220"/>
        <w:gridCol w:w="5400"/>
      </w:tblGrid>
      <w:tr w:rsidR="00C36FC9" w14:paraId="2B8C3A27" w14:textId="77777777" w:rsidTr="00E6479A">
        <w:tc>
          <w:tcPr>
            <w:tcW w:w="1098" w:type="dxa"/>
          </w:tcPr>
          <w:p w14:paraId="218340CE" w14:textId="77777777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80" w:type="dxa"/>
          </w:tcPr>
          <w:p w14:paraId="4359EB0A" w14:textId="2FB3DAC8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DNA</w:t>
            </w:r>
          </w:p>
        </w:tc>
        <w:tc>
          <w:tcPr>
            <w:tcW w:w="5220" w:type="dxa"/>
          </w:tcPr>
          <w:p w14:paraId="6B9AAE0E" w14:textId="21DCE69A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mRNA</w:t>
            </w:r>
          </w:p>
        </w:tc>
        <w:tc>
          <w:tcPr>
            <w:tcW w:w="5400" w:type="dxa"/>
          </w:tcPr>
          <w:p w14:paraId="28143D9B" w14:textId="32876169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Amino acids (proteins)</w:t>
            </w:r>
          </w:p>
        </w:tc>
      </w:tr>
      <w:tr w:rsidR="00C36FC9" w14:paraId="10F204EE" w14:textId="77777777" w:rsidTr="00E6479A">
        <w:tc>
          <w:tcPr>
            <w:tcW w:w="1098" w:type="dxa"/>
          </w:tcPr>
          <w:p w14:paraId="3D9FB1A6" w14:textId="15446728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Normal</w:t>
            </w:r>
          </w:p>
        </w:tc>
        <w:tc>
          <w:tcPr>
            <w:tcW w:w="2880" w:type="dxa"/>
          </w:tcPr>
          <w:p w14:paraId="326F1216" w14:textId="3BBDE6DC" w:rsidR="00C36FC9" w:rsidRPr="0084409F" w:rsidRDefault="00C36FC9" w:rsidP="00E6479A">
            <w:pPr>
              <w:spacing w:before="120" w:after="120"/>
              <w:jc w:val="center"/>
              <w:rPr>
                <w:rFonts w:cs="Times New Roman"/>
                <w:sz w:val="22"/>
              </w:rPr>
            </w:pPr>
            <w:r w:rsidRPr="0084409F">
              <w:rPr>
                <w:rFonts w:cs="Times New Roman"/>
              </w:rPr>
              <w:t>TAC  GGA CGA TCT</w:t>
            </w:r>
          </w:p>
        </w:tc>
        <w:tc>
          <w:tcPr>
            <w:tcW w:w="5220" w:type="dxa"/>
          </w:tcPr>
          <w:p w14:paraId="6A15953B" w14:textId="629D387A" w:rsidR="00C36FC9" w:rsidRPr="00C36FC9" w:rsidRDefault="0084409F" w:rsidP="0084409F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t xml:space="preserve">AUG CCU GCU </w:t>
            </w:r>
            <w:r>
              <w:t>AGA</w:t>
            </w:r>
          </w:p>
        </w:tc>
        <w:tc>
          <w:tcPr>
            <w:tcW w:w="5400" w:type="dxa"/>
          </w:tcPr>
          <w:p w14:paraId="590ADDF6" w14:textId="48286646" w:rsidR="00C36FC9" w:rsidRPr="00C36FC9" w:rsidRDefault="0084409F" w:rsidP="0084409F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t xml:space="preserve">Met  Pro  </w:t>
            </w:r>
            <w:proofErr w:type="spellStart"/>
            <w:r>
              <w:t>Ala</w:t>
            </w:r>
            <w:proofErr w:type="spellEnd"/>
            <w:r>
              <w:t xml:space="preserve">   </w:t>
            </w:r>
            <w:proofErr w:type="spellStart"/>
            <w:r>
              <w:t>Arg</w:t>
            </w:r>
            <w:proofErr w:type="spellEnd"/>
            <w:r>
              <w:t xml:space="preserve">   </w:t>
            </w:r>
          </w:p>
        </w:tc>
      </w:tr>
      <w:tr w:rsidR="00C36FC9" w14:paraId="5E159057" w14:textId="77777777" w:rsidTr="00E6479A">
        <w:tc>
          <w:tcPr>
            <w:tcW w:w="1098" w:type="dxa"/>
          </w:tcPr>
          <w:p w14:paraId="65D63CFF" w14:textId="06D42D9B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Mutated</w:t>
            </w:r>
          </w:p>
        </w:tc>
        <w:tc>
          <w:tcPr>
            <w:tcW w:w="2880" w:type="dxa"/>
          </w:tcPr>
          <w:p w14:paraId="66EEF679" w14:textId="5AED35B6" w:rsidR="00C36FC9" w:rsidRPr="00E6479A" w:rsidRDefault="00E6479A" w:rsidP="00E6479A">
            <w:pPr>
              <w:spacing w:before="120" w:after="120"/>
              <w:jc w:val="center"/>
              <w:rPr>
                <w:rFonts w:cs="Times New Roman"/>
                <w:sz w:val="22"/>
              </w:rPr>
            </w:pPr>
            <w:r w:rsidRPr="00E6479A">
              <w:rPr>
                <w:rFonts w:cs="Times New Roman"/>
              </w:rPr>
              <w:t>TAC  GGA CAT CT</w:t>
            </w:r>
          </w:p>
        </w:tc>
        <w:tc>
          <w:tcPr>
            <w:tcW w:w="5220" w:type="dxa"/>
          </w:tcPr>
          <w:p w14:paraId="7872791D" w14:textId="77777777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0" w:type="dxa"/>
          </w:tcPr>
          <w:p w14:paraId="5A9D42B9" w14:textId="77777777"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68E7B23" w14:textId="77777777" w:rsidR="00C36FC9" w:rsidRPr="00C36FC9" w:rsidRDefault="00C36FC9" w:rsidP="00C36FC9"/>
    <w:p w14:paraId="6316BA11" w14:textId="77777777" w:rsidR="00C36FC9" w:rsidRPr="00C36FC9" w:rsidRDefault="00C36FC9" w:rsidP="00C36FC9">
      <w:pPr>
        <w:numPr>
          <w:ilvl w:val="0"/>
          <w:numId w:val="22"/>
        </w:numPr>
        <w:spacing w:after="240"/>
        <w:rPr>
          <w:rFonts w:ascii="Times New Roman" w:hAnsi="Times New Roman" w:cs="Times New Roman"/>
          <w:sz w:val="22"/>
        </w:rPr>
      </w:pPr>
      <w:r w:rsidRPr="00C36FC9">
        <w:rPr>
          <w:rFonts w:ascii="Times New Roman" w:hAnsi="Times New Roman" w:cs="Times New Roman"/>
          <w:sz w:val="22"/>
        </w:rPr>
        <w:t>Was the mutation caused by deletion, insertion or substitution? EXPLAIN HOW YOU KNOW!</w:t>
      </w:r>
    </w:p>
    <w:p w14:paraId="6480E0DF" w14:textId="786C56F4" w:rsidR="00001157" w:rsidRPr="00001157" w:rsidRDefault="00001157" w:rsidP="00001157">
      <w:pPr>
        <w:spacing w:after="160"/>
        <w:ind w:left="720"/>
        <w:rPr>
          <w:rFonts w:ascii="Times New Roman" w:hAnsi="Times New Roman" w:cs="Times New Roman"/>
          <w:sz w:val="22"/>
        </w:rPr>
      </w:pPr>
      <w:r w:rsidRPr="00C36FC9">
        <w:rPr>
          <w:rFonts w:ascii="Times New Roman" w:hAnsi="Times New Roman" w:cs="Times New Roman"/>
          <w:sz w:val="22"/>
        </w:rPr>
        <w:t>____________________________________________________________________________________________________________________________</w:t>
      </w:r>
    </w:p>
    <w:p w14:paraId="137A9D0D" w14:textId="005EED09" w:rsidR="00C36FC9" w:rsidRPr="00001157" w:rsidRDefault="00E6479A" w:rsidP="0000115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Did the mutation cause a</w:t>
      </w:r>
      <w:r w:rsidR="00C36FC9" w:rsidRPr="00001157">
        <w:rPr>
          <w:rFonts w:ascii="Times New Roman" w:hAnsi="Times New Roman" w:cs="Times New Roman"/>
          <w:sz w:val="22"/>
        </w:rPr>
        <w:t xml:space="preserve"> </w:t>
      </w:r>
      <w:proofErr w:type="spellStart"/>
      <w:r w:rsidR="00C36FC9" w:rsidRPr="00001157">
        <w:rPr>
          <w:rFonts w:ascii="Times New Roman" w:hAnsi="Times New Roman" w:cs="Times New Roman"/>
          <w:sz w:val="22"/>
        </w:rPr>
        <w:t>frameshift</w:t>
      </w:r>
      <w:proofErr w:type="spellEnd"/>
      <w:r w:rsidR="00C36FC9" w:rsidRPr="00001157">
        <w:rPr>
          <w:rFonts w:ascii="Times New Roman" w:hAnsi="Times New Roman" w:cs="Times New Roman"/>
          <w:sz w:val="22"/>
        </w:rPr>
        <w:t>? _____________________________________</w:t>
      </w:r>
    </w:p>
    <w:p w14:paraId="61E7ACF3" w14:textId="77777777" w:rsidR="00C36FC9" w:rsidRPr="00C36FC9" w:rsidRDefault="00C36FC9" w:rsidP="00C36FC9">
      <w:pPr>
        <w:rPr>
          <w:rFonts w:ascii="Times New Roman" w:hAnsi="Times New Roman" w:cs="Times New Roman"/>
          <w:sz w:val="22"/>
        </w:rPr>
      </w:pPr>
    </w:p>
    <w:p w14:paraId="0FE2CD15" w14:textId="77777777" w:rsidR="00C36FC9" w:rsidRPr="00C36FC9" w:rsidRDefault="00C36FC9" w:rsidP="00C36FC9">
      <w:pPr>
        <w:numPr>
          <w:ilvl w:val="0"/>
          <w:numId w:val="22"/>
        </w:numPr>
        <w:spacing w:after="240"/>
        <w:rPr>
          <w:rFonts w:ascii="Times New Roman" w:hAnsi="Times New Roman" w:cs="Times New Roman"/>
          <w:sz w:val="22"/>
        </w:rPr>
      </w:pPr>
      <w:r w:rsidRPr="00C36FC9">
        <w:rPr>
          <w:rFonts w:ascii="Times New Roman" w:hAnsi="Times New Roman" w:cs="Times New Roman"/>
          <w:sz w:val="22"/>
        </w:rPr>
        <w:t xml:space="preserve">How was the amino acid sequence (protein) changed? </w:t>
      </w:r>
    </w:p>
    <w:p w14:paraId="60AC4887" w14:textId="53842D31" w:rsidR="00A84BA6" w:rsidRPr="00385DA4" w:rsidRDefault="00C36FC9" w:rsidP="00385DA4">
      <w:pPr>
        <w:spacing w:line="360" w:lineRule="auto"/>
        <w:ind w:left="720"/>
        <w:sectPr w:rsidR="00A84BA6" w:rsidRPr="00385DA4" w:rsidSect="00C37EF1"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 w:rsidRPr="00C36FC9">
        <w:t>_________________________________________________________________________________________________________________________________________________________</w:t>
      </w:r>
      <w:r w:rsidRPr="00C36FC9">
        <w:tab/>
      </w:r>
    </w:p>
    <w:p w14:paraId="4060C148" w14:textId="77014C98" w:rsidR="00234EEA" w:rsidRDefault="00554CC5" w:rsidP="00385DA4">
      <w:pPr>
        <w:pStyle w:val="Header"/>
      </w:pPr>
      <w:r>
        <w:rPr>
          <w:rFonts w:eastAsia="Apple LiGothic Medium"/>
          <w:cap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DDFED4" wp14:editId="62069FAC">
                <wp:simplePos x="0" y="0"/>
                <wp:positionH relativeFrom="column">
                  <wp:posOffset>-53975</wp:posOffset>
                </wp:positionH>
                <wp:positionV relativeFrom="paragraph">
                  <wp:posOffset>-279400</wp:posOffset>
                </wp:positionV>
                <wp:extent cx="6964045" cy="356235"/>
                <wp:effectExtent l="19050" t="19050" r="27305" b="24765"/>
                <wp:wrapTight wrapText="bothSides">
                  <wp:wrapPolygon edited="0">
                    <wp:start x="-59" y="-1155"/>
                    <wp:lineTo x="-59" y="16171"/>
                    <wp:lineTo x="21448" y="17326"/>
                    <wp:lineTo x="-59" y="18481"/>
                    <wp:lineTo x="-59" y="21947"/>
                    <wp:lineTo x="21626" y="21947"/>
                    <wp:lineTo x="21626" y="-1155"/>
                    <wp:lineTo x="-59" y="-1155"/>
                  </wp:wrapPolygon>
                </wp:wrapTight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4045" cy="3562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5CC43E" w14:textId="1184E437" w:rsidR="00BB6DC6" w:rsidRPr="00741ADE" w:rsidRDefault="00BB6DC6" w:rsidP="00554CC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DNA to RNA to protein –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</w:rPr>
                              <w:t xml:space="preserve">Mutations PRACTICE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>– Change in your DNA (not your pocket).</w:t>
                            </w:r>
                            <w:proofErr w:type="gramEnd"/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25pt;margin-top:-22pt;width:548.35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iPJjAIAADIFAAAOAAAAZHJzL2Uyb0RvYy54bWysVNuO2jAQfa/Uf7D8ziaBwEJEWFECVaXt&#10;RdrtB5jEIVYdT2obElr13zt2gIXuS1U1D44v4zNzZs54/tDVkhy4NgJUSqO7kBKuciiE2qX06/Nm&#10;MKXEWKYKJkHxlB65oQ+Lt2/mbZPwIVQgC64JgiiTtE1KK2ubJAhMXvGamTtouMLDEnTNLC71Lig0&#10;axG9lsEwDCdBC7poNOTcGNzN+kO68PhlyXP7uSwNt0SmFGOzftR+3LoxWMxZstOsqUR+CoP9QxQ1&#10;EwqdXqAyZhnZa/EKqha5BgOlvcuhDqAsRc49B2QThX+weapYwz0XTI5pLmky/w82/3T4ookosHb3&#10;lChWY42eeWfJO+jIyKWnbUyCVk8N2tkOt9HUUzXNI+TfDFGwqpja8aXW0FacFRhe5G4GV1d7HONA&#10;tu1HKNAN21vwQF2pa5c7zAZBdCzT8VIaF0qOm5PZJA7jMSU5no3Gk+Fo7F2w5Hy70ca+51ATN0mp&#10;xtJ7dHZ4NNZFw5KziXOmYCOk9OWXirQIOo3CsCcGUhTu1NkZvduupCYH5hTkv5Njc23moDNmqt7O&#10;HE0G1tmxpBYWFS5FndLp5TpLXKLWqvAmlgnZzzFIqdwt5I1hn2a9kn7Owtl6up7Gg3g4WQ/iMMsG&#10;y80qHkw20f04G2WrVRb9cgyiOKlEUXDlSJxVHcV/p5pTf/V6vOj6huxNTjb+e52T4DYMXwBkdf57&#10;dl4hThS9PGy37XotOjinni0UR5SMhr5x8aHBSQX6ByUtNm1Kzfc905wS+UGh7GZRHLsuv17o68X2&#10;esFUjlAptZT005XtX4Z9o8WuQk+90BUsUaql8Cp6ieokcGxMz+n0iLjOv157q5enbvEbAAD//wMA&#10;UEsDBBQABgAIAAAAIQAQCFQB3gAAAAoBAAAPAAAAZHJzL2Rvd25yZXYueG1sTI9BT4NAEIXvJv6H&#10;zZh4axcIGkSWRqveK21MvG3ZEUjZWcJuW/j3nZ7saWbyXt58r1hNthcnHH3nSEG8jEAg1c501CjY&#10;bb8WGQgfNBndO0IFM3pYlfd3hc6NO9M3nqrQCA4hn2sFbQhDLqWvW7TaL92AxNqfG60OfI6NNKM+&#10;c7jtZRJFz9LqjvhDqwdct1gfqqNV8DP3VTwf0t0ch5dQfa4/fjfvW6UeH6a3VxABp/Bvhis+o0PJ&#10;THt3JONFr2CRPbGTZ5pyp6shyrIExJ63JAZZFvK2QnkBAAD//wMAUEsBAi0AFAAGAAgAAAAhALaD&#10;OJL+AAAA4QEAABMAAAAAAAAAAAAAAAAAAAAAAFtDb250ZW50X1R5cGVzXS54bWxQSwECLQAUAAYA&#10;CAAAACEAOP0h/9YAAACUAQAACwAAAAAAAAAAAAAAAAAvAQAAX3JlbHMvLnJlbHNQSwECLQAUAAYA&#10;CAAAACEAk/IjyYwCAAAyBQAADgAAAAAAAAAAAAAAAAAuAgAAZHJzL2Uyb0RvYy54bWxQSwECLQAU&#10;AAYACAAAACEAEAhUAd4AAAAKAQAADwAAAAAAAAAAAAAAAADmBAAAZHJzL2Rvd25yZXYueG1sUEsF&#10;BgAAAAAEAAQA8wAAAPEFAAAAAA==&#10;" filled="f" strokeweight="3pt">
                <v:stroke dashstyle="1 1"/>
                <v:textbox inset=",7.2pt,,7.2pt">
                  <w:txbxContent>
                    <w:p w14:paraId="465CC43E" w14:textId="1184E437" w:rsidR="00BB6DC6" w:rsidRPr="00741ADE" w:rsidRDefault="00BB6DC6" w:rsidP="00554CC5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DNA to RNA to protein – </w:t>
                      </w:r>
                      <w:r w:rsidRPr="00385DA4">
                        <w:rPr>
                          <w:rFonts w:ascii="Gill Sans MT" w:hAnsi="Gill Sans MT"/>
                          <w:b/>
                        </w:rPr>
                        <w:t xml:space="preserve">Mutations PRACTICE </w:t>
                      </w:r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>– Change in your DNA (not your pocket).</w:t>
                      </w:r>
                      <w:proofErr w:type="gramEnd"/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Name: _________________________________________________________     Date: ________________________     Period: _______</w:t>
      </w:r>
      <w:r w:rsidRPr="008676E9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0EA14A2A" w14:textId="77777777" w:rsidR="00514E71" w:rsidRDefault="00514E71" w:rsidP="00456F44">
      <w:pPr>
        <w:pStyle w:val="ListParagraph"/>
        <w:ind w:left="0"/>
        <w:rPr>
          <w:rFonts w:ascii="Arial Narrow" w:hAnsi="Arial Narrow"/>
        </w:rPr>
      </w:pPr>
    </w:p>
    <w:p w14:paraId="271BCFFF" w14:textId="23C672B9"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 xml:space="preserve">Directions: </w:t>
      </w:r>
      <w:r w:rsidRPr="00001157">
        <w:rPr>
          <w:rFonts w:ascii="Arial Narrow" w:eastAsia="Times New Roman" w:hAnsi="Arial Narrow" w:cs="Times New Roman"/>
        </w:rPr>
        <w:t>Transcribe the original DNA sequence. Then translate i</w:t>
      </w:r>
      <w:r w:rsidR="00AF5972" w:rsidRPr="00001157">
        <w:rPr>
          <w:rFonts w:ascii="Arial Narrow" w:eastAsia="Times New Roman" w:hAnsi="Arial Narrow" w:cs="Times New Roman"/>
        </w:rPr>
        <w:t>t into amino acids. (Use pg. 292)</w:t>
      </w:r>
      <w:r w:rsidRPr="00001157">
        <w:rPr>
          <w:rFonts w:ascii="Arial Narrow" w:eastAsia="Times New Roman" w:hAnsi="Arial Narrow" w:cs="Times New Roman"/>
        </w:rPr>
        <w:t xml:space="preserve"> </w:t>
      </w:r>
    </w:p>
    <w:p w14:paraId="71073DA1" w14:textId="77777777"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514E71" w:rsidRPr="00514E71" w14:paraId="6AA6DC84" w14:textId="77777777" w:rsidTr="006A10B8">
        <w:trPr>
          <w:trHeight w:val="1151"/>
        </w:trPr>
        <w:tc>
          <w:tcPr>
            <w:tcW w:w="11016" w:type="dxa"/>
          </w:tcPr>
          <w:p w14:paraId="3DD43B14" w14:textId="2864BB07" w:rsidR="00514E71" w:rsidRPr="000E07D3" w:rsidRDefault="00514E71" w:rsidP="00514E71">
            <w:pPr>
              <w:tabs>
                <w:tab w:val="left" w:pos="2805"/>
                <w:tab w:val="left" w:pos="5797"/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</w:rPr>
              <w:t>Original DNA Sequence</w:t>
            </w:r>
            <w:r w:rsidRPr="000E07D3">
              <w:rPr>
                <w:rFonts w:ascii="Times New Roman" w:eastAsia="Times New Roman" w:hAnsi="Times New Roman" w:cs="Times New Roman"/>
              </w:rPr>
              <w:t>:</w:t>
            </w:r>
            <w:r w:rsidRPr="000E07D3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  A  C  A  C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C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T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T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G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G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C  G  A  C  G  A  C  T</w:t>
            </w:r>
          </w:p>
          <w:p w14:paraId="11EB5632" w14:textId="184F8F57" w:rsidR="00514E71" w:rsidRPr="00514E71" w:rsidRDefault="00514E71" w:rsidP="00514E71">
            <w:pPr>
              <w:tabs>
                <w:tab w:val="left" w:pos="2618"/>
                <w:tab w:val="left" w:pos="8041"/>
                <w:tab w:val="right" w:pos="10800"/>
              </w:tabs>
              <w:spacing w:after="120" w:line="360" w:lineRule="auto"/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mRNA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                  ___________________________________________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</w:p>
          <w:p w14:paraId="12B3B86A" w14:textId="77777777" w:rsid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</w:t>
            </w: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Amino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Acid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          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____________________________________________</w:t>
            </w:r>
          </w:p>
          <w:p w14:paraId="0C566D2C" w14:textId="7774132D" w:rsidR="00514E71" w:rsidRP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</w:tbl>
    <w:p w14:paraId="1E66A240" w14:textId="77777777" w:rsidR="00514E71" w:rsidRPr="00514E71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lang w:val="es-ES"/>
        </w:rPr>
      </w:pPr>
    </w:p>
    <w:p w14:paraId="626B331C" w14:textId="55325B0D"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>Directions</w:t>
      </w:r>
      <w:r w:rsidRPr="00001157">
        <w:rPr>
          <w:rFonts w:ascii="Arial Narrow" w:eastAsia="Times New Roman" w:hAnsi="Arial Narrow" w:cs="Times New Roman"/>
        </w:rPr>
        <w:t>: The</w:t>
      </w:r>
      <w:r w:rsidR="00AF5972" w:rsidRPr="00001157">
        <w:rPr>
          <w:rFonts w:ascii="Arial Narrow" w:eastAsia="Times New Roman" w:hAnsi="Arial Narrow" w:cs="Times New Roman"/>
        </w:rPr>
        <w:t xml:space="preserve"> original DNA has been mutated!</w:t>
      </w:r>
    </w:p>
    <w:p w14:paraId="3CAEA1A6" w14:textId="77777777" w:rsidR="00AF5972" w:rsidRPr="00001157" w:rsidRDefault="00AF5972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</w:p>
    <w:p w14:paraId="73A71FEB" w14:textId="5895EA93"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Circle the part of the </w:t>
      </w:r>
      <w:r w:rsidRPr="00001157">
        <w:rPr>
          <w:rFonts w:ascii="Arial Narrow" w:eastAsia="Times New Roman" w:hAnsi="Arial Narrow" w:cs="Times New Roman"/>
        </w:rPr>
        <w:t>DNA</w:t>
      </w:r>
      <w:r w:rsidRPr="00001157">
        <w:rPr>
          <w:rFonts w:ascii="Arial Narrow" w:eastAsia="Times New Roman" w:hAnsi="Arial Narrow" w:cs="Times New Roman"/>
        </w:rPr>
        <w:t xml:space="preserve"> sequence that i</w:t>
      </w:r>
      <w:r w:rsidRPr="00001157">
        <w:rPr>
          <w:rFonts w:ascii="Arial Narrow" w:eastAsia="Times New Roman" w:hAnsi="Arial Narrow" w:cs="Times New Roman"/>
        </w:rPr>
        <w:t>s different from the original D</w:t>
      </w:r>
      <w:r w:rsidRPr="00001157">
        <w:rPr>
          <w:rFonts w:ascii="Arial Narrow" w:eastAsia="Times New Roman" w:hAnsi="Arial Narrow" w:cs="Times New Roman"/>
        </w:rPr>
        <w:t xml:space="preserve">NA sequence. </w:t>
      </w:r>
    </w:p>
    <w:p w14:paraId="283553C5" w14:textId="2A627E6E"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>Transcribe the DNA into mRNA</w:t>
      </w:r>
    </w:p>
    <w:p w14:paraId="6D806A29" w14:textId="3B2A20FC"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>Translate the mRNA into an amino acid sequence</w:t>
      </w:r>
      <w:r w:rsidRPr="00001157">
        <w:rPr>
          <w:rFonts w:ascii="Arial Narrow" w:eastAsia="Times New Roman" w:hAnsi="Arial Narrow" w:cs="Times New Roman"/>
        </w:rPr>
        <w:t xml:space="preserve"> Use pg. 292 in textbook to </w:t>
      </w:r>
      <w:r w:rsidRPr="00001157">
        <w:rPr>
          <w:rFonts w:ascii="Arial Narrow" w:eastAsia="Times New Roman" w:hAnsi="Arial Narrow" w:cs="Times New Roman"/>
        </w:rPr>
        <w:t>determine</w:t>
      </w:r>
      <w:r w:rsidRPr="00001157">
        <w:rPr>
          <w:rFonts w:ascii="Arial Narrow" w:eastAsia="Times New Roman" w:hAnsi="Arial Narrow" w:cs="Times New Roman"/>
        </w:rPr>
        <w:t xml:space="preserve"> amino acids</w:t>
      </w:r>
      <w:r w:rsidRPr="00001157">
        <w:rPr>
          <w:rFonts w:ascii="Arial Narrow" w:eastAsia="Times New Roman" w:hAnsi="Arial Narrow" w:cs="Times New Roman"/>
        </w:rPr>
        <w:t xml:space="preserve"> based on mRNA codons</w:t>
      </w:r>
      <w:r w:rsidRPr="00001157">
        <w:rPr>
          <w:rFonts w:ascii="Arial Narrow" w:eastAsia="Times New Roman" w:hAnsi="Arial Narrow" w:cs="Times New Roman"/>
        </w:rPr>
        <w:t xml:space="preserve">. </w:t>
      </w:r>
    </w:p>
    <w:p w14:paraId="7275A765" w14:textId="7FE0364A"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Determine if there will be effects or changes in the </w:t>
      </w:r>
      <w:r w:rsidR="00C610E8" w:rsidRPr="00001157">
        <w:rPr>
          <w:rFonts w:ascii="Arial Narrow" w:eastAsia="Times New Roman" w:hAnsi="Arial Narrow" w:cs="Times New Roman"/>
        </w:rPr>
        <w:t>amino acid sequence (</w:t>
      </w:r>
      <w:r w:rsidRPr="00001157">
        <w:rPr>
          <w:rFonts w:ascii="Arial Narrow" w:eastAsia="Times New Roman" w:hAnsi="Arial Narrow" w:cs="Times New Roman"/>
        </w:rPr>
        <w:t>protein</w:t>
      </w:r>
      <w:r w:rsidR="00C610E8" w:rsidRPr="00001157">
        <w:rPr>
          <w:rFonts w:ascii="Arial Narrow" w:eastAsia="Times New Roman" w:hAnsi="Arial Narrow" w:cs="Times New Roman"/>
        </w:rPr>
        <w:t>)</w:t>
      </w:r>
      <w:r w:rsidRPr="00001157">
        <w:rPr>
          <w:rFonts w:ascii="Arial Narrow" w:eastAsia="Times New Roman" w:hAnsi="Arial Narrow" w:cs="Times New Roman"/>
        </w:rPr>
        <w:t xml:space="preserve"> made. </w:t>
      </w:r>
    </w:p>
    <w:p w14:paraId="185CB6B8" w14:textId="013C7B5A" w:rsidR="00514E71" w:rsidRPr="00001157" w:rsidRDefault="00514E71" w:rsidP="00514E71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Identify the type of change (substitution, deletion, or insertion) </w:t>
      </w:r>
    </w:p>
    <w:p w14:paraId="362FDDDE" w14:textId="77777777" w:rsidR="00AF5972" w:rsidRDefault="00AF5972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14:paraId="451ED609" w14:textId="77777777" w:rsidTr="006A10B8">
        <w:trPr>
          <w:trHeight w:val="2933"/>
        </w:trPr>
        <w:tc>
          <w:tcPr>
            <w:tcW w:w="11016" w:type="dxa"/>
          </w:tcPr>
          <w:p w14:paraId="7FCCC1FF" w14:textId="6B730265"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#1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T  C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14:paraId="6D3B3E42" w14:textId="77777777"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14:paraId="14D0561A" w14:textId="77777777"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14:paraId="1783DB1F" w14:textId="77777777"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879E62A" w14:textId="77777777"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How does this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14:paraId="377FB20C" w14:textId="77777777" w:rsidR="00AF5972" w:rsidRPr="00C610E8" w:rsidRDefault="00AF5972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14:paraId="38DE5991" w14:textId="77777777"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14:paraId="3AAC26B9" w14:textId="77777777" w:rsidR="00C610E8" w:rsidRPr="00385DA4" w:rsidRDefault="00C610E8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14:paraId="5270798A" w14:textId="77777777" w:rsidTr="006A10B8">
        <w:trPr>
          <w:trHeight w:val="2933"/>
        </w:trPr>
        <w:tc>
          <w:tcPr>
            <w:tcW w:w="11016" w:type="dxa"/>
          </w:tcPr>
          <w:p w14:paraId="60725118" w14:textId="49C47969"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#2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G  A  C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14:paraId="1C9DF511" w14:textId="77777777"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14:paraId="72CF3D80" w14:textId="77777777"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14:paraId="13775DC6" w14:textId="77777777"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5553B96" w14:textId="77777777"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How does this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14:paraId="11DBCE59" w14:textId="77777777" w:rsidR="00AF5972" w:rsidRPr="00C610E8" w:rsidRDefault="00AF5972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14:paraId="3887F28A" w14:textId="77777777"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  <w:tr w:rsidR="00C610E8" w:rsidRPr="000E07D3" w14:paraId="2B82FAC1" w14:textId="77777777" w:rsidTr="006A10B8">
        <w:trPr>
          <w:trHeight w:val="2933"/>
        </w:trPr>
        <w:tc>
          <w:tcPr>
            <w:tcW w:w="11016" w:type="dxa"/>
          </w:tcPr>
          <w:p w14:paraId="2BE7C3CE" w14:textId="085B2854" w:rsidR="00C610E8" w:rsidRDefault="00C610E8" w:rsidP="00AF5972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Mutated DNA Sequence #3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="00AF5972"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C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A  G  C  G  A  C  G  A  C  T</w:t>
            </w:r>
          </w:p>
          <w:p w14:paraId="79745A04" w14:textId="46B37371" w:rsidR="00AF5972" w:rsidRPr="000E07D3" w:rsidRDefault="00AF5972" w:rsidP="00AF5972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14:paraId="754F81CF" w14:textId="447286FB"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14:paraId="0633E973" w14:textId="5C549523"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08F8F03" w14:textId="77777777" w:rsidR="00C610E8" w:rsidRDefault="00C610E8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How does this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14:paraId="6E6E1C56" w14:textId="77777777" w:rsidR="00C610E8" w:rsidRPr="00C610E8" w:rsidRDefault="00C610E8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14:paraId="1141FC91" w14:textId="77777777" w:rsidR="00C610E8" w:rsidRPr="000E07D3" w:rsidRDefault="00C610E8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14:paraId="37DA7E9F" w14:textId="019D1319"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p w14:paraId="055FF39A" w14:textId="4DF12DFB" w:rsidR="00F13598" w:rsidRDefault="00F13598" w:rsidP="00F13598">
      <w:pPr>
        <w:tabs>
          <w:tab w:val="left" w:pos="5797"/>
          <w:tab w:val="right" w:pos="10800"/>
        </w:tabs>
        <w:jc w:val="center"/>
        <w:rPr>
          <w:rFonts w:ascii="Times New Roman" w:eastAsia="Times New Roman" w:hAnsi="Times New Roman" w:cs="Times New Roman"/>
        </w:rPr>
      </w:pPr>
    </w:p>
    <w:p w14:paraId="5FA8435E" w14:textId="46F3550B" w:rsidR="0004164C" w:rsidRPr="00F13598" w:rsidRDefault="00F13598" w:rsidP="00F13598">
      <w:pPr>
        <w:tabs>
          <w:tab w:val="left" w:pos="5797"/>
          <w:tab w:val="right" w:pos="10800"/>
        </w:tabs>
        <w:jc w:val="center"/>
        <w:rPr>
          <w:rFonts w:ascii="Copperplate Gothic Light" w:eastAsia="Times New Roman" w:hAnsi="Copperplate Gothic Light" w:cs="Times New Roman"/>
        </w:rPr>
      </w:pPr>
      <w:r w:rsidRPr="00F13598">
        <w:rPr>
          <w:rFonts w:ascii="Copperplate Gothic Light" w:eastAsia="Times New Roman" w:hAnsi="Copperplate Gothic Light" w:cs="Times New Roman"/>
        </w:rPr>
        <w:t xml:space="preserve">Case study: SICKLE CELL ANEMIA </w:t>
      </w:r>
    </w:p>
    <w:p w14:paraId="00EBBE52" w14:textId="4AF5DEBF" w:rsidR="00CC2E8E" w:rsidRPr="00CC2E8E" w:rsidRDefault="00CC2E8E" w:rsidP="0004164C">
      <w:pPr>
        <w:jc w:val="center"/>
        <w:rPr>
          <w:b/>
        </w:rPr>
      </w:pPr>
    </w:p>
    <w:p w14:paraId="4A0E0FC6" w14:textId="00125A52" w:rsidR="0004164C" w:rsidRPr="00001157" w:rsidRDefault="00217E4C" w:rsidP="0004164C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935" distR="114935" simplePos="0" relativeHeight="251677696" behindDoc="0" locked="0" layoutInCell="1" allowOverlap="1" wp14:editId="2F1C1D77">
            <wp:simplePos x="0" y="0"/>
            <wp:positionH relativeFrom="column">
              <wp:posOffset>6109335</wp:posOffset>
            </wp:positionH>
            <wp:positionV relativeFrom="paragraph">
              <wp:posOffset>22225</wp:posOffset>
            </wp:positionV>
            <wp:extent cx="866775" cy="792480"/>
            <wp:effectExtent l="0" t="0" r="9525" b="7620"/>
            <wp:wrapSquare wrapText="bothSides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3" t="2779" r="3125" b="11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2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64C" w:rsidRPr="00CC2E8E">
        <w:rPr>
          <w:i/>
        </w:rPr>
        <w:t>Background information</w:t>
      </w:r>
      <w:r w:rsidR="0004164C" w:rsidRPr="00001157">
        <w:rPr>
          <w:rFonts w:ascii="Times New Roman" w:hAnsi="Times New Roman" w:cs="Times New Roman"/>
        </w:rPr>
        <w:t xml:space="preserve">: A disorder called sickle-cell anemia results from a genetic change in the base sequence of DNA. Red blood cells in patients with sickle-cell anemia have molecules of hemoglobin that are misshapen. As a result of this change in the protein shape, sickled blood cells clog capillaries (small blood vessels) and prevent normal flow of blood to the body tissues, </w:t>
      </w:r>
      <w:r w:rsidR="00F13598" w:rsidRPr="00001157">
        <w:rPr>
          <w:rFonts w:ascii="Times New Roman" w:hAnsi="Times New Roman" w:cs="Times New Roman"/>
        </w:rPr>
        <w:t xml:space="preserve">preventing proper oxygen delivery and </w:t>
      </w:r>
      <w:r w:rsidR="0004164C" w:rsidRPr="00001157">
        <w:rPr>
          <w:rFonts w:ascii="Times New Roman" w:hAnsi="Times New Roman" w:cs="Times New Roman"/>
        </w:rPr>
        <w:t xml:space="preserve">causing severe pain. </w:t>
      </w:r>
      <w:bookmarkStart w:id="0" w:name="_GoBack"/>
      <w:bookmarkEnd w:id="0"/>
    </w:p>
    <w:p w14:paraId="6EF10BCE" w14:textId="77777777" w:rsidR="00CC2E8E" w:rsidRPr="00001157" w:rsidRDefault="00CC2E8E" w:rsidP="0004164C">
      <w:pPr>
        <w:rPr>
          <w:rFonts w:ascii="Times New Roman" w:hAnsi="Times New Roman" w:cs="Times New Roman"/>
        </w:rPr>
      </w:pPr>
    </w:p>
    <w:p w14:paraId="187FF7A6" w14:textId="7AF8BEA8" w:rsidR="0004164C" w:rsidRPr="00001157" w:rsidRDefault="0004164C" w:rsidP="0004164C">
      <w:pPr>
        <w:rPr>
          <w:rFonts w:ascii="Times New Roman" w:hAnsi="Times New Roman" w:cs="Times New Roman"/>
        </w:rPr>
      </w:pPr>
      <w:r w:rsidRPr="00001157">
        <w:rPr>
          <w:rFonts w:ascii="Times New Roman" w:hAnsi="Times New Roman" w:cs="Times New Roman"/>
        </w:rPr>
        <w:t xml:space="preserve">The table below shows the sequence of bases in a </w:t>
      </w:r>
      <w:r w:rsidR="009C149F" w:rsidRPr="00001157">
        <w:rPr>
          <w:rFonts w:ascii="Times New Roman" w:hAnsi="Times New Roman" w:cs="Times New Roman"/>
        </w:rPr>
        <w:t xml:space="preserve">short segment of DNA </w:t>
      </w:r>
      <w:proofErr w:type="gramStart"/>
      <w:r w:rsidR="009C149F" w:rsidRPr="00001157">
        <w:rPr>
          <w:rFonts w:ascii="Times New Roman" w:hAnsi="Times New Roman" w:cs="Times New Roman"/>
        </w:rPr>
        <w:t>that codes</w:t>
      </w:r>
      <w:proofErr w:type="gramEnd"/>
      <w:r w:rsidR="009C149F" w:rsidRPr="00001157">
        <w:rPr>
          <w:rFonts w:ascii="Times New Roman" w:hAnsi="Times New Roman" w:cs="Times New Roman"/>
        </w:rPr>
        <w:t xml:space="preserve"> </w:t>
      </w:r>
      <w:r w:rsidRPr="00001157">
        <w:rPr>
          <w:rFonts w:ascii="Times New Roman" w:hAnsi="Times New Roman" w:cs="Times New Roman"/>
        </w:rPr>
        <w:t xml:space="preserve">for hemoglobin. </w:t>
      </w:r>
    </w:p>
    <w:p w14:paraId="305ECAA2" w14:textId="77777777" w:rsidR="00CC2E8E" w:rsidRDefault="00CC2E8E" w:rsidP="0004164C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2430"/>
        <w:gridCol w:w="3420"/>
        <w:gridCol w:w="3618"/>
      </w:tblGrid>
      <w:tr w:rsidR="009C149F" w14:paraId="65958EF1" w14:textId="77777777" w:rsidTr="009C149F">
        <w:tc>
          <w:tcPr>
            <w:tcW w:w="1440" w:type="dxa"/>
          </w:tcPr>
          <w:p w14:paraId="004C512F" w14:textId="77777777" w:rsidR="0004164C" w:rsidRDefault="0004164C" w:rsidP="00BB6DC6"/>
        </w:tc>
        <w:tc>
          <w:tcPr>
            <w:tcW w:w="2430" w:type="dxa"/>
          </w:tcPr>
          <w:p w14:paraId="0AD31C31" w14:textId="77777777" w:rsidR="0004164C" w:rsidRDefault="0004164C" w:rsidP="00BB6DC6">
            <w:pPr>
              <w:jc w:val="center"/>
            </w:pPr>
            <w:r>
              <w:t>DNA Sequence</w:t>
            </w:r>
          </w:p>
        </w:tc>
        <w:tc>
          <w:tcPr>
            <w:tcW w:w="3420" w:type="dxa"/>
          </w:tcPr>
          <w:p w14:paraId="5FED4C68" w14:textId="77777777" w:rsidR="0004164C" w:rsidRDefault="0004164C" w:rsidP="00BB6DC6">
            <w:pPr>
              <w:jc w:val="center"/>
            </w:pPr>
            <w:r>
              <w:t>mRNA sequence</w:t>
            </w:r>
          </w:p>
        </w:tc>
        <w:tc>
          <w:tcPr>
            <w:tcW w:w="3618" w:type="dxa"/>
          </w:tcPr>
          <w:p w14:paraId="2D991A60" w14:textId="1810188F" w:rsidR="0004164C" w:rsidRDefault="00554CC5" w:rsidP="00BB6DC6">
            <w:pPr>
              <w:jc w:val="center"/>
            </w:pPr>
            <w:r>
              <w:t>a</w:t>
            </w:r>
            <w:r w:rsidR="0004164C">
              <w:t>mino acid sequence</w:t>
            </w:r>
          </w:p>
        </w:tc>
      </w:tr>
      <w:tr w:rsidR="009C149F" w14:paraId="23404818" w14:textId="77777777" w:rsidTr="009C149F">
        <w:tc>
          <w:tcPr>
            <w:tcW w:w="1440" w:type="dxa"/>
          </w:tcPr>
          <w:p w14:paraId="3599AAFD" w14:textId="77777777" w:rsidR="0004164C" w:rsidRDefault="0004164C" w:rsidP="00CC2E8E">
            <w:pPr>
              <w:spacing w:before="120" w:after="120"/>
            </w:pPr>
            <w:r>
              <w:t>Normal hemoglobin</w:t>
            </w:r>
          </w:p>
        </w:tc>
        <w:tc>
          <w:tcPr>
            <w:tcW w:w="2430" w:type="dxa"/>
          </w:tcPr>
          <w:p w14:paraId="634173EA" w14:textId="77777777" w:rsidR="0004164C" w:rsidRDefault="0004164C" w:rsidP="00CC2E8E">
            <w:pPr>
              <w:spacing w:before="120" w:after="120"/>
              <w:jc w:val="center"/>
            </w:pPr>
            <w:r w:rsidRPr="00FE1087">
              <w:t xml:space="preserve">GGG CTT </w:t>
            </w:r>
            <w:proofErr w:type="spellStart"/>
            <w:r w:rsidRPr="00FE1087">
              <w:t>CTT</w:t>
            </w:r>
            <w:proofErr w:type="spellEnd"/>
            <w:r w:rsidRPr="00FE1087">
              <w:t xml:space="preserve"> TTT</w:t>
            </w:r>
          </w:p>
        </w:tc>
        <w:tc>
          <w:tcPr>
            <w:tcW w:w="3420" w:type="dxa"/>
          </w:tcPr>
          <w:p w14:paraId="6108C733" w14:textId="33E48D32"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14:paraId="28CEDEA6" w14:textId="77777777" w:rsidR="0004164C" w:rsidRDefault="0004164C" w:rsidP="00CC2E8E">
            <w:pPr>
              <w:spacing w:before="120" w:after="120"/>
            </w:pPr>
          </w:p>
        </w:tc>
      </w:tr>
      <w:tr w:rsidR="009C149F" w14:paraId="3C7C3E4B" w14:textId="77777777" w:rsidTr="009C149F">
        <w:tc>
          <w:tcPr>
            <w:tcW w:w="1440" w:type="dxa"/>
          </w:tcPr>
          <w:p w14:paraId="741A86A0" w14:textId="77777777" w:rsidR="0004164C" w:rsidRDefault="0004164C" w:rsidP="00CC2E8E">
            <w:pPr>
              <w:spacing w:before="120" w:after="120"/>
            </w:pPr>
            <w:r>
              <w:t>Sickled hemoglobin</w:t>
            </w:r>
          </w:p>
        </w:tc>
        <w:tc>
          <w:tcPr>
            <w:tcW w:w="2430" w:type="dxa"/>
          </w:tcPr>
          <w:p w14:paraId="38AB9406" w14:textId="77777777" w:rsidR="0004164C" w:rsidRDefault="0004164C" w:rsidP="00CC2E8E">
            <w:pPr>
              <w:spacing w:before="120" w:after="120"/>
              <w:jc w:val="center"/>
            </w:pPr>
            <w:r w:rsidRPr="00FE1087">
              <w:t>GGG CAT CTT TTT</w:t>
            </w:r>
          </w:p>
        </w:tc>
        <w:tc>
          <w:tcPr>
            <w:tcW w:w="3420" w:type="dxa"/>
          </w:tcPr>
          <w:p w14:paraId="295A733D" w14:textId="77777777"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14:paraId="0E03A276" w14:textId="77777777" w:rsidR="0004164C" w:rsidRDefault="0004164C" w:rsidP="00CC2E8E">
            <w:pPr>
              <w:spacing w:before="120" w:after="120"/>
            </w:pPr>
          </w:p>
        </w:tc>
      </w:tr>
    </w:tbl>
    <w:p w14:paraId="056E8A48" w14:textId="77777777" w:rsidR="0004164C" w:rsidRDefault="0004164C" w:rsidP="0004164C"/>
    <w:p w14:paraId="7CBBA71F" w14:textId="544E7B92" w:rsidR="0004164C" w:rsidRPr="00001157" w:rsidRDefault="00554CC5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Arial Narrow" w:hAnsi="Arial Narrow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 xml:space="preserve">a. </w:t>
      </w:r>
      <w:r w:rsidR="0004164C" w:rsidRPr="00001157">
        <w:rPr>
          <w:rFonts w:ascii="Arial Narrow" w:hAnsi="Arial Narrow" w:cs="Times New Roman"/>
          <w:sz w:val="22"/>
        </w:rPr>
        <w:t>Transcribe the DNA sequences into mRNA in the “mRNA sequence” column.</w:t>
      </w:r>
    </w:p>
    <w:p w14:paraId="215EDA23" w14:textId="051AD6D2" w:rsidR="0004164C" w:rsidRPr="00001157" w:rsidRDefault="00217E4C" w:rsidP="00554CC5">
      <w:pPr>
        <w:pStyle w:val="ListParagraph"/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>b. T</w:t>
      </w:r>
      <w:r w:rsidR="0004164C" w:rsidRPr="00001157">
        <w:rPr>
          <w:rFonts w:ascii="Arial Narrow" w:hAnsi="Arial Narrow" w:cs="Times New Roman"/>
          <w:sz w:val="22"/>
        </w:rPr>
        <w:t>ranslate the mRNA sequences into amino acid sequences in the “amino acid sequence” column</w:t>
      </w:r>
      <w:r w:rsidR="0004164C" w:rsidRPr="00001157">
        <w:rPr>
          <w:rFonts w:ascii="Times New Roman" w:hAnsi="Times New Roman" w:cs="Times New Roman"/>
          <w:sz w:val="22"/>
        </w:rPr>
        <w:t xml:space="preserve">. </w:t>
      </w:r>
    </w:p>
    <w:p w14:paraId="4EE33E0A" w14:textId="77777777" w:rsidR="0004164C" w:rsidRPr="00001157" w:rsidRDefault="0004164C" w:rsidP="0004164C">
      <w:pPr>
        <w:pStyle w:val="ListParagraph"/>
        <w:rPr>
          <w:rFonts w:ascii="Times New Roman" w:hAnsi="Times New Roman" w:cs="Times New Roman"/>
        </w:rPr>
      </w:pPr>
    </w:p>
    <w:p w14:paraId="104CD0DA" w14:textId="2F1929FB" w:rsidR="00794547" w:rsidRPr="00001157" w:rsidRDefault="00794547" w:rsidP="00554CC5">
      <w:pPr>
        <w:pStyle w:val="ListParagraph"/>
        <w:numPr>
          <w:ilvl w:val="0"/>
          <w:numId w:val="10"/>
        </w:numPr>
        <w:spacing w:after="24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Is sickled hemoglobin caused by a </w:t>
      </w:r>
      <w:r w:rsidR="009C149F" w:rsidRPr="00001157">
        <w:rPr>
          <w:rFonts w:ascii="Times New Roman" w:hAnsi="Times New Roman" w:cs="Times New Roman"/>
          <w:sz w:val="22"/>
        </w:rPr>
        <w:t>substitution</w:t>
      </w:r>
      <w:r w:rsidRPr="00001157">
        <w:rPr>
          <w:rFonts w:ascii="Times New Roman" w:hAnsi="Times New Roman" w:cs="Times New Roman"/>
          <w:sz w:val="22"/>
        </w:rPr>
        <w:t>, insertion or deletion? EXPLAIN YOUR ANSWER.</w:t>
      </w:r>
    </w:p>
    <w:p w14:paraId="24C5F6E3" w14:textId="68EC0C17" w:rsidR="00001157" w:rsidRPr="00001157" w:rsidRDefault="00554CC5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</w:t>
      </w:r>
    </w:p>
    <w:p w14:paraId="32E22527" w14:textId="180D622F" w:rsidR="00F13598" w:rsidRPr="00001157" w:rsidRDefault="00F13598" w:rsidP="00217E4C">
      <w:pPr>
        <w:pStyle w:val="ListParagraph"/>
        <w:numPr>
          <w:ilvl w:val="0"/>
          <w:numId w:val="10"/>
        </w:numPr>
        <w:spacing w:after="12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Compare the amino acid sequence of sickled hemoglobin to normal hemoglobin.</w:t>
      </w:r>
    </w:p>
    <w:p w14:paraId="4E4DA0CB" w14:textId="4298B24F" w:rsidR="00001157" w:rsidRPr="00001157" w:rsidRDefault="00F13598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______________________________________________________________________________________________________________________________________________________________________________________</w:t>
      </w:r>
    </w:p>
    <w:p w14:paraId="10B6D002" w14:textId="77777777" w:rsidR="0004164C" w:rsidRPr="00001157" w:rsidRDefault="0004164C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Why is the correct sequence of DNA bases important to the production of proteins? </w:t>
      </w:r>
    </w:p>
    <w:p w14:paraId="6C3BBC41" w14:textId="3035BD07" w:rsidR="00B1355B" w:rsidRPr="00F13598" w:rsidRDefault="0004164C" w:rsidP="00F13598">
      <w:pPr>
        <w:spacing w:line="360" w:lineRule="auto"/>
      </w:pPr>
      <w:r>
        <w:tab/>
        <w:t>___________________________________________________________________________________________</w:t>
      </w:r>
      <w:r w:rsidRPr="0009291A">
        <w:t>______________________</w:t>
      </w:r>
      <w:r w:rsidR="009C149F">
        <w:tab/>
      </w:r>
      <w:r w:rsidR="00794547">
        <w:tab/>
      </w:r>
      <w:r w:rsidRPr="0009291A">
        <w:t>_________________________________________________________________________________________________________________</w:t>
      </w:r>
      <w:r w:rsidR="009C149F">
        <w:tab/>
      </w:r>
      <w:r w:rsidR="00794547">
        <w:tab/>
      </w:r>
      <w:r w:rsidRPr="0009291A">
        <w:t>_____________________________</w:t>
      </w:r>
      <w:r w:rsidR="00794547">
        <w:t>____________________________________________________</w:t>
      </w:r>
      <w:r w:rsidR="00F13598">
        <w:t>_______________________________</w:t>
      </w:r>
    </w:p>
    <w:sectPr w:rsidR="00B1355B" w:rsidRPr="00F13598" w:rsidSect="009C149F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8D5F0A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157BC"/>
    <w:multiLevelType w:val="hybridMultilevel"/>
    <w:tmpl w:val="875E8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938A4"/>
    <w:multiLevelType w:val="hybridMultilevel"/>
    <w:tmpl w:val="C1E8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12862"/>
    <w:multiLevelType w:val="hybridMultilevel"/>
    <w:tmpl w:val="F24250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24A9"/>
    <w:multiLevelType w:val="hybridMultilevel"/>
    <w:tmpl w:val="4A680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0640F"/>
    <w:multiLevelType w:val="hybridMultilevel"/>
    <w:tmpl w:val="792E4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73135D"/>
    <w:multiLevelType w:val="hybridMultilevel"/>
    <w:tmpl w:val="05723EA2"/>
    <w:lvl w:ilvl="0" w:tplc="1F288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48D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DA9F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C8E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CC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108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83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6F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28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1CC74BD"/>
    <w:multiLevelType w:val="hybridMultilevel"/>
    <w:tmpl w:val="8B384D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C9662D"/>
    <w:multiLevelType w:val="hybridMultilevel"/>
    <w:tmpl w:val="9524159A"/>
    <w:lvl w:ilvl="0" w:tplc="87A438FC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1B0678D2"/>
    <w:multiLevelType w:val="hybridMultilevel"/>
    <w:tmpl w:val="A9548FAA"/>
    <w:lvl w:ilvl="0" w:tplc="71843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615EA"/>
    <w:multiLevelType w:val="hybridMultilevel"/>
    <w:tmpl w:val="D3727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E29BA"/>
    <w:multiLevelType w:val="hybridMultilevel"/>
    <w:tmpl w:val="6ADAB7D4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5A72395"/>
    <w:multiLevelType w:val="hybridMultilevel"/>
    <w:tmpl w:val="46AC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A2BDD"/>
    <w:multiLevelType w:val="hybridMultilevel"/>
    <w:tmpl w:val="0D2CAB44"/>
    <w:lvl w:ilvl="0" w:tplc="F06292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0EA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2424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AB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F86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86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A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4C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8B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0AC7E12"/>
    <w:multiLevelType w:val="hybridMultilevel"/>
    <w:tmpl w:val="95D0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17842"/>
    <w:multiLevelType w:val="hybridMultilevel"/>
    <w:tmpl w:val="98CE9A20"/>
    <w:lvl w:ilvl="0" w:tplc="4AD08C2A">
      <w:start w:val="1"/>
      <w:numFmt w:val="decimal"/>
      <w:lvlText w:val="%1)"/>
      <w:lvlJc w:val="left"/>
      <w:pPr>
        <w:ind w:left="63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96A66"/>
    <w:multiLevelType w:val="hybridMultilevel"/>
    <w:tmpl w:val="30E412F2"/>
    <w:lvl w:ilvl="0" w:tplc="4EE63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E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CC7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AB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B89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A3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6B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967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B65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E50324"/>
    <w:multiLevelType w:val="hybridMultilevel"/>
    <w:tmpl w:val="7358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078FD"/>
    <w:multiLevelType w:val="hybridMultilevel"/>
    <w:tmpl w:val="CD60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0F56F2"/>
    <w:multiLevelType w:val="hybridMultilevel"/>
    <w:tmpl w:val="1BFA9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9C1"/>
    <w:multiLevelType w:val="hybridMultilevel"/>
    <w:tmpl w:val="A1FCCD68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665D3"/>
    <w:multiLevelType w:val="hybridMultilevel"/>
    <w:tmpl w:val="364696B0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905CD"/>
    <w:multiLevelType w:val="hybridMultilevel"/>
    <w:tmpl w:val="81D8C6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540A68"/>
    <w:multiLevelType w:val="hybridMultilevel"/>
    <w:tmpl w:val="8D1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F316A"/>
    <w:multiLevelType w:val="hybridMultilevel"/>
    <w:tmpl w:val="E766D438"/>
    <w:lvl w:ilvl="0" w:tplc="C5BA2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FC1859"/>
    <w:multiLevelType w:val="hybridMultilevel"/>
    <w:tmpl w:val="82C0A896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623A5"/>
    <w:multiLevelType w:val="hybridMultilevel"/>
    <w:tmpl w:val="6644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D50FE"/>
    <w:multiLevelType w:val="hybridMultilevel"/>
    <w:tmpl w:val="A7A855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40EF6"/>
    <w:multiLevelType w:val="hybridMultilevel"/>
    <w:tmpl w:val="A0683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1240B9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3361A"/>
    <w:multiLevelType w:val="hybridMultilevel"/>
    <w:tmpl w:val="9ED0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5"/>
  </w:num>
  <w:num w:numId="4">
    <w:abstractNumId w:val="13"/>
  </w:num>
  <w:num w:numId="5">
    <w:abstractNumId w:val="15"/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20"/>
  </w:num>
  <w:num w:numId="11">
    <w:abstractNumId w:val="12"/>
  </w:num>
  <w:num w:numId="12">
    <w:abstractNumId w:val="22"/>
  </w:num>
  <w:num w:numId="13">
    <w:abstractNumId w:val="26"/>
  </w:num>
  <w:num w:numId="14">
    <w:abstractNumId w:val="21"/>
  </w:num>
  <w:num w:numId="15">
    <w:abstractNumId w:val="24"/>
  </w:num>
  <w:num w:numId="16">
    <w:abstractNumId w:val="7"/>
  </w:num>
  <w:num w:numId="17">
    <w:abstractNumId w:val="14"/>
  </w:num>
  <w:num w:numId="18">
    <w:abstractNumId w:val="17"/>
  </w:num>
  <w:num w:numId="19">
    <w:abstractNumId w:val="19"/>
  </w:num>
  <w:num w:numId="20">
    <w:abstractNumId w:val="29"/>
  </w:num>
  <w:num w:numId="21">
    <w:abstractNumId w:val="8"/>
  </w:num>
  <w:num w:numId="22">
    <w:abstractNumId w:val="1"/>
  </w:num>
  <w:num w:numId="23">
    <w:abstractNumId w:val="31"/>
  </w:num>
  <w:num w:numId="24">
    <w:abstractNumId w:val="11"/>
  </w:num>
  <w:num w:numId="25">
    <w:abstractNumId w:val="30"/>
  </w:num>
  <w:num w:numId="26">
    <w:abstractNumId w:val="16"/>
  </w:num>
  <w:num w:numId="27">
    <w:abstractNumId w:val="6"/>
  </w:num>
  <w:num w:numId="28">
    <w:abstractNumId w:val="23"/>
  </w:num>
  <w:num w:numId="29">
    <w:abstractNumId w:val="27"/>
  </w:num>
  <w:num w:numId="30">
    <w:abstractNumId w:val="18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A1"/>
    <w:rsid w:val="00001157"/>
    <w:rsid w:val="00003883"/>
    <w:rsid w:val="00037B85"/>
    <w:rsid w:val="0004164C"/>
    <w:rsid w:val="00094D67"/>
    <w:rsid w:val="000B7C7E"/>
    <w:rsid w:val="00126888"/>
    <w:rsid w:val="001664F4"/>
    <w:rsid w:val="001C048C"/>
    <w:rsid w:val="001E0185"/>
    <w:rsid w:val="001F48DE"/>
    <w:rsid w:val="0020783E"/>
    <w:rsid w:val="00216BBF"/>
    <w:rsid w:val="00217E4C"/>
    <w:rsid w:val="002256F4"/>
    <w:rsid w:val="00234EEA"/>
    <w:rsid w:val="00266317"/>
    <w:rsid w:val="00287822"/>
    <w:rsid w:val="002D1E28"/>
    <w:rsid w:val="002E4F7D"/>
    <w:rsid w:val="00324AEA"/>
    <w:rsid w:val="00334290"/>
    <w:rsid w:val="00340436"/>
    <w:rsid w:val="0035666E"/>
    <w:rsid w:val="00385DA4"/>
    <w:rsid w:val="00391148"/>
    <w:rsid w:val="003E5205"/>
    <w:rsid w:val="004225AB"/>
    <w:rsid w:val="00456F44"/>
    <w:rsid w:val="004705F0"/>
    <w:rsid w:val="004E5BB4"/>
    <w:rsid w:val="004F5141"/>
    <w:rsid w:val="00514E71"/>
    <w:rsid w:val="00546F1A"/>
    <w:rsid w:val="00554CC5"/>
    <w:rsid w:val="00556237"/>
    <w:rsid w:val="0056483F"/>
    <w:rsid w:val="005D52A1"/>
    <w:rsid w:val="005E3464"/>
    <w:rsid w:val="005E76B2"/>
    <w:rsid w:val="005F05C0"/>
    <w:rsid w:val="0065155C"/>
    <w:rsid w:val="006B45F9"/>
    <w:rsid w:val="006C3AA9"/>
    <w:rsid w:val="006F3044"/>
    <w:rsid w:val="00707BB1"/>
    <w:rsid w:val="0077218E"/>
    <w:rsid w:val="00794547"/>
    <w:rsid w:val="007968F9"/>
    <w:rsid w:val="007D18CE"/>
    <w:rsid w:val="007F2AEE"/>
    <w:rsid w:val="00823256"/>
    <w:rsid w:val="00840AA1"/>
    <w:rsid w:val="0084409F"/>
    <w:rsid w:val="00844289"/>
    <w:rsid w:val="008676E9"/>
    <w:rsid w:val="008739E7"/>
    <w:rsid w:val="008C718E"/>
    <w:rsid w:val="008D1C22"/>
    <w:rsid w:val="008D53E6"/>
    <w:rsid w:val="00917CA0"/>
    <w:rsid w:val="009360C0"/>
    <w:rsid w:val="009C149F"/>
    <w:rsid w:val="009C62E0"/>
    <w:rsid w:val="009D5612"/>
    <w:rsid w:val="00A504EE"/>
    <w:rsid w:val="00A62E97"/>
    <w:rsid w:val="00A83433"/>
    <w:rsid w:val="00A84BA6"/>
    <w:rsid w:val="00A8724D"/>
    <w:rsid w:val="00AB39BB"/>
    <w:rsid w:val="00AB4536"/>
    <w:rsid w:val="00AC4FE6"/>
    <w:rsid w:val="00AC5377"/>
    <w:rsid w:val="00AC7BC6"/>
    <w:rsid w:val="00AE2B54"/>
    <w:rsid w:val="00AF4804"/>
    <w:rsid w:val="00AF5972"/>
    <w:rsid w:val="00B11E92"/>
    <w:rsid w:val="00B1355B"/>
    <w:rsid w:val="00B25315"/>
    <w:rsid w:val="00B43D47"/>
    <w:rsid w:val="00B45231"/>
    <w:rsid w:val="00B5014B"/>
    <w:rsid w:val="00BB6DC6"/>
    <w:rsid w:val="00BC5995"/>
    <w:rsid w:val="00BE0A6C"/>
    <w:rsid w:val="00C03B20"/>
    <w:rsid w:val="00C36FC9"/>
    <w:rsid w:val="00C37EF1"/>
    <w:rsid w:val="00C610E8"/>
    <w:rsid w:val="00C63D15"/>
    <w:rsid w:val="00CC2E8E"/>
    <w:rsid w:val="00CF0CC9"/>
    <w:rsid w:val="00D14464"/>
    <w:rsid w:val="00D31143"/>
    <w:rsid w:val="00D414C0"/>
    <w:rsid w:val="00DA62EC"/>
    <w:rsid w:val="00DF6E2D"/>
    <w:rsid w:val="00E520C7"/>
    <w:rsid w:val="00E624F3"/>
    <w:rsid w:val="00E6479A"/>
    <w:rsid w:val="00E76C26"/>
    <w:rsid w:val="00EA36DC"/>
    <w:rsid w:val="00EB3866"/>
    <w:rsid w:val="00EC7EE7"/>
    <w:rsid w:val="00ED5E17"/>
    <w:rsid w:val="00F13598"/>
    <w:rsid w:val="00F24966"/>
    <w:rsid w:val="00F81373"/>
    <w:rsid w:val="00FC1C82"/>
    <w:rsid w:val="00FD0E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B424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uiPriority="99"/>
    <w:lsdException w:name="footer" w:uiPriority="99"/>
    <w:lsdException w:name="Normal (Web)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10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A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4F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F7D"/>
  </w:style>
  <w:style w:type="paragraph" w:styleId="BalloonText">
    <w:name w:val="Balloon Text"/>
    <w:basedOn w:val="Normal"/>
    <w:link w:val="BalloonTextChar"/>
    <w:uiPriority w:val="99"/>
    <w:semiHidden/>
    <w:unhideWhenUsed/>
    <w:rsid w:val="001F4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D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B4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536"/>
  </w:style>
  <w:style w:type="paragraph" w:styleId="ListParagraph">
    <w:name w:val="List Paragraph"/>
    <w:basedOn w:val="Normal"/>
    <w:uiPriority w:val="34"/>
    <w:qFormat/>
    <w:rsid w:val="00AB45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4D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C36F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er" w:uiPriority="99"/>
    <w:lsdException w:name="footer" w:uiPriority="99"/>
    <w:lsdException w:name="Normal (Web)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10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A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4F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F7D"/>
  </w:style>
  <w:style w:type="paragraph" w:styleId="BalloonText">
    <w:name w:val="Balloon Text"/>
    <w:basedOn w:val="Normal"/>
    <w:link w:val="BalloonTextChar"/>
    <w:uiPriority w:val="99"/>
    <w:semiHidden/>
    <w:unhideWhenUsed/>
    <w:rsid w:val="001F4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D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B4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536"/>
  </w:style>
  <w:style w:type="paragraph" w:styleId="ListParagraph">
    <w:name w:val="List Paragraph"/>
    <w:basedOn w:val="Normal"/>
    <w:uiPriority w:val="34"/>
    <w:qFormat/>
    <w:rsid w:val="00AB45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4D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C36F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437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5712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4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McGarvie</dc:creator>
  <cp:lastModifiedBy>Jessica</cp:lastModifiedBy>
  <cp:revision>37</cp:revision>
  <cp:lastPrinted>2013-03-20T02:06:00Z</cp:lastPrinted>
  <dcterms:created xsi:type="dcterms:W3CDTF">2013-03-18T22:53:00Z</dcterms:created>
  <dcterms:modified xsi:type="dcterms:W3CDTF">2013-03-20T02:13:00Z</dcterms:modified>
</cp:coreProperties>
</file>